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11E" w:rsidRPr="00AF1D5A" w:rsidRDefault="00F1711E" w:rsidP="00AF1A6B">
      <w:pPr>
        <w:spacing w:after="0" w:line="36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F1D5A">
        <w:rPr>
          <w:rFonts w:ascii="Times New Roman" w:hAnsi="Times New Roman"/>
          <w:b/>
          <w:sz w:val="24"/>
          <w:szCs w:val="24"/>
        </w:rPr>
        <w:t>Справка</w:t>
      </w:r>
    </w:p>
    <w:p w:rsidR="00F1711E" w:rsidRPr="00AF1D5A" w:rsidRDefault="00F1711E" w:rsidP="00AF1A6B">
      <w:pPr>
        <w:spacing w:after="0" w:line="36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F1D5A">
        <w:rPr>
          <w:rFonts w:ascii="Times New Roman" w:hAnsi="Times New Roman"/>
          <w:b/>
          <w:sz w:val="24"/>
          <w:szCs w:val="24"/>
        </w:rPr>
        <w:t>по итогам проведения мониторинга учебных достижений, обучающихся МБОУ «</w:t>
      </w:r>
      <w:r w:rsidR="00452EA6">
        <w:rPr>
          <w:rFonts w:ascii="Times New Roman" w:hAnsi="Times New Roman"/>
          <w:b/>
          <w:sz w:val="24"/>
          <w:szCs w:val="24"/>
        </w:rPr>
        <w:t>Каспийская гимназия</w:t>
      </w:r>
      <w:r w:rsidRPr="00AF1D5A">
        <w:rPr>
          <w:rFonts w:ascii="Times New Roman" w:hAnsi="Times New Roman"/>
          <w:b/>
          <w:sz w:val="24"/>
          <w:szCs w:val="24"/>
        </w:rPr>
        <w:t>» в 2015-2016 учебном году</w:t>
      </w:r>
    </w:p>
    <w:p w:rsidR="00F1711E" w:rsidRPr="00AF1D5A" w:rsidRDefault="00F1711E" w:rsidP="00AF1A6B">
      <w:pPr>
        <w:spacing w:after="0" w:line="36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AF1D5A">
        <w:rPr>
          <w:rFonts w:ascii="Times New Roman" w:hAnsi="Times New Roman"/>
          <w:b/>
          <w:sz w:val="24"/>
          <w:szCs w:val="24"/>
        </w:rPr>
        <w:t>по физике</w:t>
      </w:r>
    </w:p>
    <w:p w:rsidR="00197947" w:rsidRDefault="00197947" w:rsidP="00AF1A6B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F1711E" w:rsidRPr="00AF1D5A" w:rsidRDefault="00F1711E" w:rsidP="00AF1A6B">
      <w:pPr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AF1D5A">
        <w:rPr>
          <w:rFonts w:ascii="Times New Roman" w:hAnsi="Times New Roman"/>
          <w:sz w:val="24"/>
          <w:szCs w:val="24"/>
        </w:rPr>
        <w:t xml:space="preserve">В соответствии с ФЗ № 273 «Об образовании в РФ» от 29.12.2012 года (статья 97) в целях наблюдения за состоянием образования и динамикой изменения его результатов, условиями осуществления образовательной деятельности, учебными достижениями обучающихся и в соответствии с приказом № 63 УО от 9.04.2015 года </w:t>
      </w:r>
      <w:r w:rsidR="009C7A44">
        <w:rPr>
          <w:rFonts w:ascii="Times New Roman" w:hAnsi="Times New Roman"/>
          <w:sz w:val="24"/>
          <w:szCs w:val="24"/>
        </w:rPr>
        <w:t>1</w:t>
      </w:r>
      <w:r w:rsidR="00452EA6">
        <w:rPr>
          <w:rFonts w:ascii="Times New Roman" w:hAnsi="Times New Roman"/>
          <w:sz w:val="24"/>
          <w:szCs w:val="24"/>
        </w:rPr>
        <w:t>7</w:t>
      </w:r>
      <w:r w:rsidRPr="00AF1D5A">
        <w:rPr>
          <w:rFonts w:ascii="Times New Roman" w:hAnsi="Times New Roman"/>
          <w:sz w:val="24"/>
          <w:szCs w:val="24"/>
        </w:rPr>
        <w:t>.1</w:t>
      </w:r>
      <w:r w:rsidR="009C7A44">
        <w:rPr>
          <w:rFonts w:ascii="Times New Roman" w:hAnsi="Times New Roman"/>
          <w:sz w:val="24"/>
          <w:szCs w:val="24"/>
        </w:rPr>
        <w:t>2</w:t>
      </w:r>
      <w:r w:rsidRPr="00AF1D5A">
        <w:rPr>
          <w:rFonts w:ascii="Times New Roman" w:hAnsi="Times New Roman"/>
          <w:sz w:val="24"/>
          <w:szCs w:val="24"/>
        </w:rPr>
        <w:t>.2015 года в МБОУ «</w:t>
      </w:r>
      <w:r w:rsidR="00452EA6">
        <w:rPr>
          <w:rFonts w:ascii="Times New Roman" w:hAnsi="Times New Roman"/>
          <w:sz w:val="24"/>
          <w:szCs w:val="24"/>
        </w:rPr>
        <w:t>Каспийская гимназия</w:t>
      </w:r>
      <w:r w:rsidRPr="00AF1D5A">
        <w:rPr>
          <w:rFonts w:ascii="Times New Roman" w:hAnsi="Times New Roman"/>
          <w:sz w:val="24"/>
          <w:szCs w:val="24"/>
        </w:rPr>
        <w:t>» был проведен мониторинг качества знаний по физике в 9-х и 11-х классах.</w:t>
      </w:r>
      <w:proofErr w:type="gramEnd"/>
    </w:p>
    <w:p w:rsidR="00F1711E" w:rsidRPr="00AF1D5A" w:rsidRDefault="00F1711E" w:rsidP="00AF1A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  <w:r w:rsidRPr="00AF1D5A">
        <w:rPr>
          <w:rFonts w:ascii="Times New Roman" w:hAnsi="Times New Roman"/>
          <w:sz w:val="24"/>
          <w:szCs w:val="24"/>
          <w:lang w:eastAsia="ar-SA"/>
        </w:rPr>
        <w:t>В ходе мониторинга были изучены основные документы, регламентирующие образовательную деятельность, на предмет соответствия образовательному процессу.</w:t>
      </w:r>
    </w:p>
    <w:p w:rsidR="00AF1A6B" w:rsidRPr="00AF1D5A" w:rsidRDefault="00AF1A6B" w:rsidP="00AF1A6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AF1A6B" w:rsidRDefault="00AF1A6B" w:rsidP="00AF1D5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97947" w:rsidRDefault="00197947" w:rsidP="00AF1D5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97947" w:rsidRPr="00AF1D5A" w:rsidRDefault="00197947" w:rsidP="00AF1D5A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F1711E" w:rsidRPr="00AF1D5A" w:rsidRDefault="00F1711E" w:rsidP="00F1711E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ar-SA"/>
        </w:rPr>
      </w:pPr>
      <w:r w:rsidRPr="00AF1D5A">
        <w:rPr>
          <w:rFonts w:ascii="Times New Roman" w:hAnsi="Times New Roman"/>
          <w:b/>
          <w:sz w:val="24"/>
          <w:szCs w:val="24"/>
          <w:lang w:eastAsia="ar-SA"/>
        </w:rPr>
        <w:t>Кадровое обеспечение</w:t>
      </w:r>
    </w:p>
    <w:p w:rsidR="00F1711E" w:rsidRPr="00AF1D5A" w:rsidRDefault="00F1711E" w:rsidP="00F1711E">
      <w:pPr>
        <w:pStyle w:val="a3"/>
        <w:spacing w:after="0" w:line="240" w:lineRule="auto"/>
        <w:ind w:left="1068"/>
        <w:jc w:val="both"/>
        <w:rPr>
          <w:rFonts w:ascii="Times New Roman" w:hAnsi="Times New Roman"/>
          <w:sz w:val="24"/>
          <w:szCs w:val="24"/>
          <w:lang w:eastAsia="ar-SA"/>
        </w:rPr>
      </w:pPr>
    </w:p>
    <w:tbl>
      <w:tblPr>
        <w:tblStyle w:val="a4"/>
        <w:tblW w:w="0" w:type="auto"/>
        <w:tblInd w:w="-856" w:type="dxa"/>
        <w:tblLook w:val="04A0"/>
      </w:tblPr>
      <w:tblGrid>
        <w:gridCol w:w="2258"/>
        <w:gridCol w:w="1559"/>
        <w:gridCol w:w="2676"/>
        <w:gridCol w:w="1272"/>
        <w:gridCol w:w="1423"/>
        <w:gridCol w:w="884"/>
      </w:tblGrid>
      <w:tr w:rsidR="00F1711E" w:rsidRPr="00AF1D5A" w:rsidTr="009B0DBC">
        <w:tc>
          <w:tcPr>
            <w:tcW w:w="2258" w:type="dxa"/>
          </w:tcPr>
          <w:p w:rsidR="00F1711E" w:rsidRPr="00AF1D5A" w:rsidRDefault="00F1711E" w:rsidP="00AC4F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1D5A">
              <w:rPr>
                <w:rFonts w:ascii="Times New Roman" w:hAnsi="Times New Roman"/>
                <w:sz w:val="24"/>
                <w:szCs w:val="24"/>
                <w:lang w:eastAsia="ar-SA"/>
              </w:rPr>
              <w:t>ФИО учителя</w:t>
            </w:r>
          </w:p>
        </w:tc>
        <w:tc>
          <w:tcPr>
            <w:tcW w:w="1559" w:type="dxa"/>
          </w:tcPr>
          <w:p w:rsidR="00F1711E" w:rsidRPr="00AF1D5A" w:rsidRDefault="00F1711E" w:rsidP="00AC4F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1D5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Образование </w:t>
            </w:r>
          </w:p>
        </w:tc>
        <w:tc>
          <w:tcPr>
            <w:tcW w:w="2676" w:type="dxa"/>
          </w:tcPr>
          <w:p w:rsidR="00F1711E" w:rsidRPr="00AF1D5A" w:rsidRDefault="00F1711E" w:rsidP="00AC4F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1D5A">
              <w:rPr>
                <w:rFonts w:ascii="Times New Roman" w:hAnsi="Times New Roman"/>
                <w:sz w:val="24"/>
                <w:szCs w:val="24"/>
                <w:lang w:eastAsia="ar-SA"/>
              </w:rPr>
              <w:t>Специальность по диплому</w:t>
            </w:r>
          </w:p>
        </w:tc>
        <w:tc>
          <w:tcPr>
            <w:tcW w:w="1272" w:type="dxa"/>
          </w:tcPr>
          <w:p w:rsidR="00F1711E" w:rsidRPr="00AF1D5A" w:rsidRDefault="00F1711E" w:rsidP="00AC4F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1D5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Категория </w:t>
            </w:r>
          </w:p>
        </w:tc>
        <w:tc>
          <w:tcPr>
            <w:tcW w:w="1423" w:type="dxa"/>
          </w:tcPr>
          <w:p w:rsidR="00F1711E" w:rsidRPr="00AF1D5A" w:rsidRDefault="00F1711E" w:rsidP="00AC4F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1D5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Стаж </w:t>
            </w:r>
          </w:p>
        </w:tc>
        <w:tc>
          <w:tcPr>
            <w:tcW w:w="884" w:type="dxa"/>
          </w:tcPr>
          <w:p w:rsidR="00F1711E" w:rsidRPr="00AF1D5A" w:rsidRDefault="00F1711E" w:rsidP="00AC4F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AF1D5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Курсы </w:t>
            </w:r>
          </w:p>
        </w:tc>
      </w:tr>
      <w:tr w:rsidR="00F1711E" w:rsidRPr="00AF1D5A" w:rsidTr="009B0DBC">
        <w:tc>
          <w:tcPr>
            <w:tcW w:w="2258" w:type="dxa"/>
          </w:tcPr>
          <w:p w:rsidR="00197947" w:rsidRPr="00AF1D5A" w:rsidRDefault="00452EA6" w:rsidP="00AC4F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Мустафаева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Замира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Иласбеговна</w:t>
            </w:r>
            <w:proofErr w:type="spellEnd"/>
          </w:p>
        </w:tc>
        <w:tc>
          <w:tcPr>
            <w:tcW w:w="1559" w:type="dxa"/>
          </w:tcPr>
          <w:p w:rsidR="00F1711E" w:rsidRPr="00AF1D5A" w:rsidRDefault="009C7A44" w:rsidP="00AC4F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</w:t>
            </w:r>
            <w:r w:rsidR="00F1711E" w:rsidRPr="00AF1D5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ысшее, ДГУ </w:t>
            </w:r>
          </w:p>
          <w:p w:rsidR="00F1711E" w:rsidRPr="00AF1D5A" w:rsidRDefault="006860D9" w:rsidP="00F1711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1995</w:t>
            </w:r>
          </w:p>
        </w:tc>
        <w:tc>
          <w:tcPr>
            <w:tcW w:w="2676" w:type="dxa"/>
          </w:tcPr>
          <w:p w:rsidR="00F1711E" w:rsidRPr="00AF1D5A" w:rsidRDefault="00452EA6" w:rsidP="009C7A44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proofErr w:type="gramStart"/>
            <w:r w:rsidRPr="00AF1D5A">
              <w:rPr>
                <w:rFonts w:ascii="Times New Roman" w:hAnsi="Times New Roman"/>
                <w:sz w:val="24"/>
                <w:szCs w:val="24"/>
                <w:lang w:eastAsia="ar-SA"/>
              </w:rPr>
              <w:t>«Физика» с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AF1D5A">
              <w:rPr>
                <w:rFonts w:ascii="Times New Roman" w:hAnsi="Times New Roman"/>
                <w:sz w:val="24"/>
                <w:szCs w:val="24"/>
                <w:lang w:eastAsia="ar-SA"/>
              </w:rPr>
              <w:t>присвоением квалификации физика, преподавателя физики, информатики и вычислительной техники)</w:t>
            </w:r>
            <w:proofErr w:type="gramEnd"/>
          </w:p>
        </w:tc>
        <w:tc>
          <w:tcPr>
            <w:tcW w:w="1272" w:type="dxa"/>
          </w:tcPr>
          <w:p w:rsidR="00F1711E" w:rsidRPr="00AF1D5A" w:rsidRDefault="009C7A44" w:rsidP="00452EA6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F1711E" w:rsidRPr="00AF1D5A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452EA6">
              <w:rPr>
                <w:rFonts w:ascii="Times New Roman" w:hAnsi="Times New Roman"/>
                <w:sz w:val="24"/>
                <w:szCs w:val="24"/>
                <w:lang w:eastAsia="ar-SA"/>
              </w:rPr>
              <w:t>высшая</w:t>
            </w:r>
          </w:p>
        </w:tc>
        <w:tc>
          <w:tcPr>
            <w:tcW w:w="1423" w:type="dxa"/>
          </w:tcPr>
          <w:p w:rsidR="00F1711E" w:rsidRPr="00AF1D5A" w:rsidRDefault="00452EA6" w:rsidP="00AC4F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19</w:t>
            </w:r>
          </w:p>
        </w:tc>
        <w:tc>
          <w:tcPr>
            <w:tcW w:w="884" w:type="dxa"/>
          </w:tcPr>
          <w:p w:rsidR="00286DE5" w:rsidRDefault="00452EA6" w:rsidP="00F1711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30 июня</w:t>
            </w:r>
            <w:r w:rsidR="009C7A4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286DE5">
              <w:rPr>
                <w:rFonts w:ascii="Times New Roman" w:hAnsi="Times New Roman"/>
                <w:sz w:val="24"/>
                <w:szCs w:val="24"/>
                <w:lang w:eastAsia="ar-SA"/>
              </w:rPr>
              <w:t>201</w:t>
            </w:r>
            <w:r w:rsidR="009C7A44"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</w:p>
          <w:p w:rsidR="00F1711E" w:rsidRPr="00AF1D5A" w:rsidRDefault="00F1711E" w:rsidP="00F1711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F1711E" w:rsidRPr="00AF1D5A" w:rsidRDefault="00F1711E" w:rsidP="00BA3F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AF1A6B" w:rsidRPr="00AF1D5A" w:rsidRDefault="00AF1A6B" w:rsidP="00BA3F88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197947" w:rsidRDefault="00197947" w:rsidP="00197947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97947" w:rsidRDefault="00197947" w:rsidP="00197947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97947" w:rsidRDefault="00197947" w:rsidP="00197947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97947" w:rsidRDefault="00197947" w:rsidP="00197947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97947" w:rsidRDefault="00197947" w:rsidP="00197947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97947" w:rsidRDefault="00197947" w:rsidP="00197947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97947" w:rsidRDefault="00197947" w:rsidP="00197947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97947" w:rsidRDefault="00197947" w:rsidP="00197947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97947" w:rsidRDefault="00197947" w:rsidP="00197947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97947" w:rsidRDefault="00197947" w:rsidP="00197947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97947" w:rsidRDefault="00197947" w:rsidP="00197947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97947" w:rsidRDefault="00197947" w:rsidP="00197947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97947" w:rsidRDefault="00197947" w:rsidP="00197947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197947" w:rsidRDefault="00197947" w:rsidP="00197947">
      <w:pPr>
        <w:spacing w:after="0" w:line="240" w:lineRule="auto"/>
        <w:ind w:left="708"/>
        <w:jc w:val="both"/>
        <w:rPr>
          <w:rFonts w:ascii="Times New Roman" w:hAnsi="Times New Roman"/>
          <w:b/>
          <w:sz w:val="24"/>
          <w:szCs w:val="24"/>
        </w:rPr>
      </w:pPr>
    </w:p>
    <w:p w:rsidR="00F1711E" w:rsidRPr="00197947" w:rsidRDefault="00F1711E" w:rsidP="0019794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197947">
        <w:rPr>
          <w:rFonts w:ascii="Times New Roman" w:hAnsi="Times New Roman"/>
          <w:b/>
          <w:sz w:val="24"/>
          <w:szCs w:val="24"/>
        </w:rPr>
        <w:lastRenderedPageBreak/>
        <w:t>Учебно-методическое обеспечение</w:t>
      </w:r>
    </w:p>
    <w:tbl>
      <w:tblPr>
        <w:tblStyle w:val="a4"/>
        <w:tblpPr w:leftFromText="180" w:rightFromText="180" w:vertAnchor="text" w:horzAnchor="margin" w:tblpXSpec="center" w:tblpY="182"/>
        <w:tblW w:w="10811" w:type="dxa"/>
        <w:tblLayout w:type="fixed"/>
        <w:tblLook w:val="04A0"/>
      </w:tblPr>
      <w:tblGrid>
        <w:gridCol w:w="709"/>
        <w:gridCol w:w="899"/>
        <w:gridCol w:w="716"/>
        <w:gridCol w:w="1721"/>
        <w:gridCol w:w="2051"/>
        <w:gridCol w:w="1105"/>
        <w:gridCol w:w="1291"/>
        <w:gridCol w:w="1147"/>
        <w:gridCol w:w="1172"/>
      </w:tblGrid>
      <w:tr w:rsidR="009B0DBC" w:rsidRPr="00AF1D5A" w:rsidTr="009B0DBC">
        <w:trPr>
          <w:trHeight w:val="1428"/>
        </w:trPr>
        <w:tc>
          <w:tcPr>
            <w:tcW w:w="709" w:type="dxa"/>
          </w:tcPr>
          <w:p w:rsidR="009B0DBC" w:rsidRPr="003A3BFA" w:rsidRDefault="009B0DBC" w:rsidP="009B0DB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3A3BFA">
              <w:rPr>
                <w:rFonts w:ascii="Times New Roman" w:hAnsi="Times New Roman"/>
                <w:b/>
                <w:sz w:val="18"/>
                <w:szCs w:val="18"/>
              </w:rPr>
              <w:t>Класс</w:t>
            </w:r>
          </w:p>
        </w:tc>
        <w:tc>
          <w:tcPr>
            <w:tcW w:w="899" w:type="dxa"/>
          </w:tcPr>
          <w:p w:rsidR="009B0DBC" w:rsidRPr="003A3BFA" w:rsidRDefault="009B0DBC" w:rsidP="009B0DB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197947">
              <w:rPr>
                <w:rFonts w:ascii="Times New Roman" w:hAnsi="Times New Roman"/>
                <w:b/>
                <w:sz w:val="16"/>
                <w:szCs w:val="18"/>
              </w:rPr>
              <w:t>Уровень образования</w:t>
            </w:r>
          </w:p>
        </w:tc>
        <w:tc>
          <w:tcPr>
            <w:tcW w:w="716" w:type="dxa"/>
          </w:tcPr>
          <w:p w:rsidR="009B0DBC" w:rsidRPr="003A3BFA" w:rsidRDefault="009B0DBC" w:rsidP="009B0DB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Кол-</w:t>
            </w:r>
            <w:r w:rsidRPr="003A3BFA">
              <w:rPr>
                <w:rFonts w:ascii="Times New Roman" w:hAnsi="Times New Roman"/>
                <w:b/>
                <w:sz w:val="18"/>
                <w:szCs w:val="18"/>
              </w:rPr>
              <w:t xml:space="preserve">о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часов в нед.</w:t>
            </w:r>
          </w:p>
        </w:tc>
        <w:tc>
          <w:tcPr>
            <w:tcW w:w="1721" w:type="dxa"/>
          </w:tcPr>
          <w:p w:rsidR="009B0DBC" w:rsidRPr="003A3BFA" w:rsidRDefault="009B0DBC" w:rsidP="009B0DB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3A3BFA">
              <w:rPr>
                <w:rFonts w:ascii="Times New Roman" w:hAnsi="Times New Roman"/>
                <w:b/>
                <w:sz w:val="18"/>
                <w:szCs w:val="18"/>
              </w:rPr>
              <w:t>УМК</w:t>
            </w:r>
          </w:p>
        </w:tc>
        <w:tc>
          <w:tcPr>
            <w:tcW w:w="2051" w:type="dxa"/>
          </w:tcPr>
          <w:p w:rsidR="009B0DBC" w:rsidRPr="003A3BFA" w:rsidRDefault="009B0DBC" w:rsidP="009B0DB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3A3BFA">
              <w:rPr>
                <w:rFonts w:ascii="Times New Roman" w:hAnsi="Times New Roman"/>
                <w:b/>
                <w:sz w:val="18"/>
                <w:szCs w:val="18"/>
              </w:rPr>
              <w:t>Дополнительная литература</w:t>
            </w:r>
          </w:p>
        </w:tc>
        <w:tc>
          <w:tcPr>
            <w:tcW w:w="1105" w:type="dxa"/>
          </w:tcPr>
          <w:p w:rsidR="009B0DBC" w:rsidRPr="003A3BFA" w:rsidRDefault="009B0DBC" w:rsidP="009B0DB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Обес-</w:t>
            </w:r>
            <w:r w:rsidRPr="003A3BFA">
              <w:rPr>
                <w:rFonts w:ascii="Times New Roman" w:hAnsi="Times New Roman"/>
                <w:b/>
                <w:sz w:val="18"/>
                <w:szCs w:val="18"/>
              </w:rPr>
              <w:t>ть учащихся учебниками</w:t>
            </w:r>
          </w:p>
        </w:tc>
        <w:tc>
          <w:tcPr>
            <w:tcW w:w="1291" w:type="dxa"/>
          </w:tcPr>
          <w:p w:rsidR="009B0DBC" w:rsidRPr="003A3BFA" w:rsidRDefault="009B0DBC" w:rsidP="009B0DB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Темат-</w:t>
            </w:r>
            <w:r w:rsidRPr="003A3BFA">
              <w:rPr>
                <w:rFonts w:ascii="Times New Roman" w:hAnsi="Times New Roman"/>
                <w:b/>
                <w:sz w:val="18"/>
                <w:szCs w:val="18"/>
              </w:rPr>
              <w:t>ие и поурочные разработки</w:t>
            </w:r>
          </w:p>
        </w:tc>
        <w:tc>
          <w:tcPr>
            <w:tcW w:w="1147" w:type="dxa"/>
          </w:tcPr>
          <w:p w:rsidR="009B0DBC" w:rsidRPr="003A3BFA" w:rsidRDefault="009B0DBC" w:rsidP="009B0DBC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3A3BFA">
              <w:rPr>
                <w:rFonts w:ascii="Times New Roman" w:hAnsi="Times New Roman"/>
                <w:b/>
                <w:sz w:val="18"/>
                <w:szCs w:val="18"/>
              </w:rPr>
              <w:t>Банк КИМов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по всем разделам учебной прог-</w:t>
            </w:r>
            <w:r w:rsidRPr="003A3BFA">
              <w:rPr>
                <w:rFonts w:ascii="Times New Roman" w:hAnsi="Times New Roman"/>
                <w:b/>
                <w:sz w:val="18"/>
                <w:szCs w:val="18"/>
              </w:rPr>
              <w:t>ммы</w:t>
            </w:r>
          </w:p>
        </w:tc>
        <w:tc>
          <w:tcPr>
            <w:tcW w:w="1172" w:type="dxa"/>
          </w:tcPr>
          <w:p w:rsidR="009B0DBC" w:rsidRDefault="009B0DBC" w:rsidP="009B0DBC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Материал для дифф-ой </w:t>
            </w:r>
          </w:p>
          <w:p w:rsidR="009B0DBC" w:rsidRPr="003A3BFA" w:rsidRDefault="009B0DBC" w:rsidP="009B0DBC">
            <w:pPr>
              <w:spacing w:after="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18"/>
                <w:szCs w:val="18"/>
              </w:rPr>
              <w:t>индив-</w:t>
            </w:r>
            <w:r w:rsidRPr="003A3BFA">
              <w:rPr>
                <w:rFonts w:ascii="Times New Roman" w:hAnsi="Times New Roman"/>
                <w:b/>
                <w:sz w:val="18"/>
                <w:szCs w:val="18"/>
              </w:rPr>
              <w:t>ой работы с учениками на уроке</w:t>
            </w:r>
          </w:p>
        </w:tc>
      </w:tr>
      <w:tr w:rsidR="009B0DBC" w:rsidRPr="00AF1D5A" w:rsidTr="009B0DBC">
        <w:trPr>
          <w:trHeight w:val="5873"/>
        </w:trPr>
        <w:tc>
          <w:tcPr>
            <w:tcW w:w="709" w:type="dxa"/>
          </w:tcPr>
          <w:p w:rsidR="009B0DBC" w:rsidRPr="003A3BFA" w:rsidRDefault="009B0DBC" w:rsidP="009B0DBC">
            <w:pPr>
              <w:rPr>
                <w:rFonts w:ascii="Times New Roman" w:hAnsi="Times New Roman"/>
                <w:sz w:val="20"/>
                <w:szCs w:val="20"/>
              </w:rPr>
            </w:pPr>
            <w:r w:rsidRPr="003A3BFA">
              <w:rPr>
                <w:rFonts w:ascii="Times New Roman" w:hAnsi="Times New Roman"/>
                <w:sz w:val="20"/>
                <w:szCs w:val="20"/>
              </w:rPr>
              <w:t xml:space="preserve">9 </w:t>
            </w:r>
          </w:p>
        </w:tc>
        <w:tc>
          <w:tcPr>
            <w:tcW w:w="899" w:type="dxa"/>
          </w:tcPr>
          <w:p w:rsidR="009B0DBC" w:rsidRPr="00197947" w:rsidRDefault="009B0DBC" w:rsidP="009B0DBC">
            <w:pPr>
              <w:rPr>
                <w:rFonts w:ascii="Times New Roman" w:hAnsi="Times New Roman"/>
                <w:sz w:val="18"/>
                <w:szCs w:val="20"/>
              </w:rPr>
            </w:pPr>
            <w:r w:rsidRPr="00197947">
              <w:rPr>
                <w:rFonts w:ascii="Times New Roman" w:hAnsi="Times New Roman"/>
                <w:sz w:val="18"/>
                <w:szCs w:val="20"/>
              </w:rPr>
              <w:t>базовый</w:t>
            </w:r>
          </w:p>
        </w:tc>
        <w:tc>
          <w:tcPr>
            <w:tcW w:w="716" w:type="dxa"/>
          </w:tcPr>
          <w:p w:rsidR="009B0DBC" w:rsidRPr="003A3BFA" w:rsidRDefault="009B0DBC" w:rsidP="009B0DBC">
            <w:pPr>
              <w:rPr>
                <w:rFonts w:ascii="Times New Roman" w:hAnsi="Times New Roman"/>
                <w:sz w:val="20"/>
                <w:szCs w:val="20"/>
              </w:rPr>
            </w:pPr>
            <w:r w:rsidRPr="003A3BF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</w:tcPr>
          <w:p w:rsidR="009B0DBC" w:rsidRPr="003A3BFA" w:rsidRDefault="009B0DBC" w:rsidP="009B0DBC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A3BF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А. В. Перышкин,</w:t>
            </w:r>
          </w:p>
          <w:p w:rsidR="009B0DBC" w:rsidRPr="003A3BFA" w:rsidRDefault="009B0DBC" w:rsidP="009B0DBC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A3BF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Е. М. Гутник-</w:t>
            </w:r>
          </w:p>
          <w:p w:rsidR="009B0DBC" w:rsidRPr="003A3BFA" w:rsidRDefault="009B0DBC" w:rsidP="009B0DBC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A3BF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учебник для 9 класса</w:t>
            </w:r>
          </w:p>
          <w:p w:rsidR="009B0DBC" w:rsidRPr="003A3BFA" w:rsidRDefault="009B0DBC" w:rsidP="009B0DB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51" w:type="dxa"/>
          </w:tcPr>
          <w:p w:rsidR="009B0DBC" w:rsidRDefault="009B0DBC" w:rsidP="009B0DBC">
            <w:pP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Громцева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О.И.-контрольные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и самостоятельные работы по физике,9 класс</w:t>
            </w:r>
          </w:p>
          <w:p w:rsidR="009B0DBC" w:rsidRDefault="009B0DBC" w:rsidP="009B0DBC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Перышкин А.В.- Сборник задач по физике для 7-9 классов</w:t>
            </w:r>
          </w:p>
          <w:p w:rsidR="009B0DBC" w:rsidRDefault="009B0DBC" w:rsidP="009B0DBC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КИМ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,ф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изика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9 класс-Н.И.Зорин,9 класс</w:t>
            </w:r>
          </w:p>
          <w:p w:rsidR="009B0DBC" w:rsidRDefault="009B0DBC" w:rsidP="009B0DBC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Лукашик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В.И.</w:t>
            </w:r>
          </w:p>
          <w:p w:rsidR="009B0DBC" w:rsidRDefault="009B0DBC" w:rsidP="009B0DBC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Иванова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Е.В.-сборник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задач по физике,7-9 класс</w:t>
            </w:r>
          </w:p>
          <w:p w:rsidR="009B0DBC" w:rsidRPr="006860D9" w:rsidRDefault="009B0DBC" w:rsidP="009B0DBC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Кирик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Л.И.-сборник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задач по физике,9 класс</w:t>
            </w:r>
          </w:p>
        </w:tc>
        <w:tc>
          <w:tcPr>
            <w:tcW w:w="1105" w:type="dxa"/>
          </w:tcPr>
          <w:p w:rsidR="009B0DBC" w:rsidRPr="003A3BFA" w:rsidRDefault="009B0DBC" w:rsidP="009B0DBC">
            <w:pPr>
              <w:rPr>
                <w:rFonts w:ascii="Times New Roman" w:hAnsi="Times New Roman"/>
                <w:sz w:val="20"/>
                <w:szCs w:val="20"/>
              </w:rPr>
            </w:pPr>
            <w:r w:rsidRPr="003A3BFA">
              <w:rPr>
                <w:rFonts w:ascii="Times New Roman" w:hAnsi="Times New Roman"/>
                <w:sz w:val="20"/>
                <w:szCs w:val="20"/>
              </w:rPr>
              <w:t>100%</w:t>
            </w:r>
          </w:p>
          <w:p w:rsidR="009B0DBC" w:rsidRPr="003A3BFA" w:rsidRDefault="009B0DBC" w:rsidP="009B0DBC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B0DBC" w:rsidRPr="003A3BFA" w:rsidRDefault="009B0DBC" w:rsidP="009B0DBC">
            <w:pPr>
              <w:tabs>
                <w:tab w:val="left" w:pos="1515"/>
              </w:tabs>
              <w:rPr>
                <w:rFonts w:ascii="Times New Roman" w:hAnsi="Times New Roman"/>
                <w:sz w:val="20"/>
                <w:szCs w:val="20"/>
              </w:rPr>
            </w:pPr>
            <w:r w:rsidRPr="003A3BFA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291" w:type="dxa"/>
          </w:tcPr>
          <w:p w:rsidR="009B0DBC" w:rsidRPr="003A3BFA" w:rsidRDefault="009B0DBC" w:rsidP="009B0DBC">
            <w:pPr>
              <w:rPr>
                <w:rFonts w:ascii="Times New Roman" w:hAnsi="Times New Roman"/>
                <w:sz w:val="20"/>
                <w:szCs w:val="20"/>
              </w:rPr>
            </w:pPr>
            <w:r w:rsidRPr="003A3BFA">
              <w:rPr>
                <w:rFonts w:ascii="Times New Roman" w:hAnsi="Times New Roman"/>
                <w:sz w:val="20"/>
                <w:szCs w:val="20"/>
              </w:rPr>
              <w:t>имеются</w:t>
            </w:r>
          </w:p>
        </w:tc>
        <w:tc>
          <w:tcPr>
            <w:tcW w:w="1147" w:type="dxa"/>
          </w:tcPr>
          <w:p w:rsidR="009B0DBC" w:rsidRPr="003A3BFA" w:rsidRDefault="009B0DBC" w:rsidP="009B0DBC">
            <w:pPr>
              <w:rPr>
                <w:rFonts w:ascii="Times New Roman" w:hAnsi="Times New Roman"/>
                <w:sz w:val="20"/>
                <w:szCs w:val="20"/>
              </w:rPr>
            </w:pPr>
            <w:r w:rsidRPr="003A3BFA">
              <w:rPr>
                <w:rFonts w:ascii="Times New Roman" w:hAnsi="Times New Roman"/>
                <w:sz w:val="20"/>
                <w:szCs w:val="20"/>
              </w:rPr>
              <w:t>имеется</w:t>
            </w:r>
          </w:p>
        </w:tc>
        <w:tc>
          <w:tcPr>
            <w:tcW w:w="1172" w:type="dxa"/>
          </w:tcPr>
          <w:p w:rsidR="009B0DBC" w:rsidRPr="003A3BFA" w:rsidRDefault="009B0DBC" w:rsidP="009B0DBC">
            <w:pPr>
              <w:rPr>
                <w:rFonts w:ascii="Times New Roman" w:hAnsi="Times New Roman"/>
                <w:sz w:val="20"/>
                <w:szCs w:val="20"/>
              </w:rPr>
            </w:pPr>
            <w:r w:rsidRPr="003A3BFA">
              <w:rPr>
                <w:rFonts w:ascii="Times New Roman" w:hAnsi="Times New Roman"/>
                <w:sz w:val="20"/>
                <w:szCs w:val="20"/>
              </w:rPr>
              <w:t>имеется</w:t>
            </w:r>
          </w:p>
        </w:tc>
      </w:tr>
      <w:tr w:rsidR="009B0DBC" w:rsidRPr="00AF1D5A" w:rsidTr="009B0DBC">
        <w:trPr>
          <w:trHeight w:val="3818"/>
        </w:trPr>
        <w:tc>
          <w:tcPr>
            <w:tcW w:w="709" w:type="dxa"/>
          </w:tcPr>
          <w:p w:rsidR="009B0DBC" w:rsidRPr="003A3BFA" w:rsidRDefault="009B0DBC" w:rsidP="009B0DBC">
            <w:pPr>
              <w:rPr>
                <w:rFonts w:ascii="Times New Roman" w:hAnsi="Times New Roman"/>
                <w:sz w:val="20"/>
                <w:szCs w:val="20"/>
              </w:rPr>
            </w:pPr>
            <w:r w:rsidRPr="003A3BFA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899" w:type="dxa"/>
          </w:tcPr>
          <w:p w:rsidR="009B0DBC" w:rsidRPr="00197947" w:rsidRDefault="009B0DBC" w:rsidP="009B0DBC">
            <w:pPr>
              <w:rPr>
                <w:rFonts w:ascii="Times New Roman" w:hAnsi="Times New Roman"/>
                <w:sz w:val="18"/>
                <w:szCs w:val="20"/>
              </w:rPr>
            </w:pPr>
            <w:r w:rsidRPr="00197947">
              <w:rPr>
                <w:rFonts w:ascii="Times New Roman" w:hAnsi="Times New Roman"/>
                <w:sz w:val="18"/>
                <w:szCs w:val="20"/>
              </w:rPr>
              <w:t>базовый</w:t>
            </w:r>
          </w:p>
        </w:tc>
        <w:tc>
          <w:tcPr>
            <w:tcW w:w="716" w:type="dxa"/>
          </w:tcPr>
          <w:p w:rsidR="009B0DBC" w:rsidRPr="003A3BFA" w:rsidRDefault="009B0DBC" w:rsidP="009B0DBC">
            <w:pPr>
              <w:rPr>
                <w:rFonts w:ascii="Times New Roman" w:hAnsi="Times New Roman"/>
                <w:sz w:val="20"/>
                <w:szCs w:val="20"/>
              </w:rPr>
            </w:pPr>
            <w:r w:rsidRPr="003A3BF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721" w:type="dxa"/>
          </w:tcPr>
          <w:p w:rsidR="009B0DBC" w:rsidRPr="003A3BFA" w:rsidRDefault="009B0DBC" w:rsidP="009B0DBC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A3BF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Мякишев Г.Я., Буховцев Б.Б.-учебник для 11 класса</w:t>
            </w:r>
          </w:p>
        </w:tc>
        <w:tc>
          <w:tcPr>
            <w:tcW w:w="2051" w:type="dxa"/>
          </w:tcPr>
          <w:p w:rsidR="009B0DBC" w:rsidRPr="003A3BFA" w:rsidRDefault="009B0DBC" w:rsidP="009B0DBC">
            <w:pP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3A3BFA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Рымкевич А.П.-сборник задач по физике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10-11 класс</w:t>
            </w:r>
          </w:p>
          <w:p w:rsidR="009B0DBC" w:rsidRPr="003A3BFA" w:rsidRDefault="009B0DBC" w:rsidP="009B0DBC">
            <w:pP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Степанова Г.Н. сборник задач по физике 10-11 класс</w:t>
            </w:r>
          </w:p>
          <w:p w:rsidR="009B0DBC" w:rsidRDefault="009B0DBC" w:rsidP="009B0DBC">
            <w:pPr>
              <w:pStyle w:val="1"/>
              <w:shd w:val="clear" w:color="auto" w:fill="F9F9F9"/>
              <w:spacing w:before="0" w:beforeAutospacing="0" w:after="0" w:afterAutospacing="0" w:line="240" w:lineRule="atLeast"/>
              <w:outlineLvl w:val="0"/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9C7A44"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  <w:t>Тематические контрольные и самостоятельные работы по физике: 11 класс / О.И. Громцева. - (Учебно-методический комплект). </w:t>
            </w:r>
            <w:r w:rsidRPr="009C7A44"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  <w:br/>
              <w:t>Громцева О.И.</w:t>
            </w:r>
          </w:p>
          <w:p w:rsidR="009B0DBC" w:rsidRDefault="009B0DBC" w:rsidP="009B0DBC">
            <w:pPr>
              <w:pStyle w:val="1"/>
              <w:shd w:val="clear" w:color="auto" w:fill="F9F9F9"/>
              <w:spacing w:before="0" w:beforeAutospacing="0" w:after="0" w:afterAutospacing="0" w:line="240" w:lineRule="atLeast"/>
              <w:outlineLvl w:val="0"/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</w:pPr>
          </w:p>
          <w:p w:rsidR="009B0DBC" w:rsidRDefault="009B0DBC" w:rsidP="009B0DBC">
            <w:pPr>
              <w:pStyle w:val="1"/>
              <w:shd w:val="clear" w:color="auto" w:fill="FFFFFF"/>
              <w:spacing w:before="80" w:beforeAutospacing="0" w:after="120" w:afterAutospacing="0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  <w:t>КирикЛ.А</w:t>
            </w:r>
            <w:proofErr w:type="spellEnd"/>
            <w:r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  <w:t>.,</w:t>
            </w:r>
          </w:p>
          <w:p w:rsidR="009B0DBC" w:rsidRDefault="009B0DBC" w:rsidP="009B0DBC">
            <w:pPr>
              <w:pStyle w:val="1"/>
              <w:shd w:val="clear" w:color="auto" w:fill="FFFFFF"/>
              <w:spacing w:before="80" w:beforeAutospacing="0" w:after="120" w:afterAutospacing="0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  <w:t>Гейденштейн</w:t>
            </w:r>
            <w:proofErr w:type="spellEnd"/>
            <w:r w:rsidRPr="00273316"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  <w:t>Л.Э.</w:t>
            </w:r>
          </w:p>
          <w:p w:rsidR="009B0DBC" w:rsidRDefault="009B0DBC" w:rsidP="009B0DBC">
            <w:pPr>
              <w:pStyle w:val="1"/>
              <w:shd w:val="clear" w:color="auto" w:fill="FFFFFF"/>
              <w:spacing w:before="80" w:beforeAutospacing="0" w:after="120" w:afterAutospacing="0"/>
              <w:textAlignment w:val="baseline"/>
              <w:outlineLvl w:val="0"/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</w:pPr>
            <w:r w:rsidRPr="00273316"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  <w:t>Физика</w:t>
            </w:r>
            <w:r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  <w:t xml:space="preserve"> 10-</w:t>
            </w:r>
            <w:r w:rsidRPr="00273316"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  <w:t xml:space="preserve">11 класс. </w:t>
            </w:r>
            <w:r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  <w:t>Задачи по физике</w:t>
            </w:r>
          </w:p>
          <w:p w:rsidR="009B0DBC" w:rsidRPr="006860D9" w:rsidRDefault="009B0DBC" w:rsidP="009B0DBC">
            <w:pPr>
              <w:pStyle w:val="1"/>
              <w:shd w:val="clear" w:color="auto" w:fill="FFFFFF"/>
              <w:spacing w:before="80" w:beforeAutospacing="0" w:after="120" w:afterAutospacing="0"/>
              <w:textAlignment w:val="baseline"/>
              <w:outlineLvl w:val="0"/>
              <w:rPr>
                <w:sz w:val="20"/>
                <w:szCs w:val="20"/>
              </w:rPr>
            </w:pPr>
            <w:r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  <w:t>ЕГЭ 2016:Физика</w:t>
            </w:r>
            <w:proofErr w:type="gramStart"/>
            <w:r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  <w:t>.Ф</w:t>
            </w:r>
            <w:proofErr w:type="gramEnd"/>
            <w:r>
              <w:rPr>
                <w:b w:val="0"/>
                <w:bCs w:val="0"/>
                <w:color w:val="000000"/>
                <w:kern w:val="0"/>
                <w:sz w:val="20"/>
                <w:szCs w:val="20"/>
                <w:shd w:val="clear" w:color="auto" w:fill="FFFFFF"/>
              </w:rPr>
              <w:t>ИПИ</w:t>
            </w:r>
          </w:p>
        </w:tc>
        <w:tc>
          <w:tcPr>
            <w:tcW w:w="1105" w:type="dxa"/>
          </w:tcPr>
          <w:p w:rsidR="009B0DBC" w:rsidRPr="003A3BFA" w:rsidRDefault="009B0DBC" w:rsidP="009B0DBC">
            <w:pPr>
              <w:rPr>
                <w:rFonts w:ascii="Times New Roman" w:hAnsi="Times New Roman"/>
                <w:sz w:val="20"/>
                <w:szCs w:val="20"/>
              </w:rPr>
            </w:pPr>
            <w:r w:rsidRPr="003A3BFA">
              <w:rPr>
                <w:rFonts w:ascii="Times New Roman" w:hAnsi="Times New Roman"/>
                <w:sz w:val="20"/>
                <w:szCs w:val="20"/>
              </w:rPr>
              <w:t>100%</w:t>
            </w:r>
          </w:p>
        </w:tc>
        <w:tc>
          <w:tcPr>
            <w:tcW w:w="1291" w:type="dxa"/>
          </w:tcPr>
          <w:p w:rsidR="009B0DBC" w:rsidRPr="003A3BFA" w:rsidRDefault="009B0DBC" w:rsidP="009B0DBC">
            <w:pPr>
              <w:rPr>
                <w:rFonts w:ascii="Times New Roman" w:hAnsi="Times New Roman"/>
                <w:sz w:val="20"/>
                <w:szCs w:val="20"/>
              </w:rPr>
            </w:pPr>
            <w:r w:rsidRPr="003A3BFA">
              <w:rPr>
                <w:rFonts w:ascii="Times New Roman" w:hAnsi="Times New Roman"/>
                <w:sz w:val="20"/>
                <w:szCs w:val="20"/>
              </w:rPr>
              <w:t>имеются</w:t>
            </w:r>
          </w:p>
        </w:tc>
        <w:tc>
          <w:tcPr>
            <w:tcW w:w="1147" w:type="dxa"/>
          </w:tcPr>
          <w:p w:rsidR="009B0DBC" w:rsidRPr="003A3BFA" w:rsidRDefault="009B0DBC" w:rsidP="009B0DBC">
            <w:pPr>
              <w:rPr>
                <w:rFonts w:ascii="Times New Roman" w:hAnsi="Times New Roman"/>
                <w:sz w:val="20"/>
                <w:szCs w:val="20"/>
              </w:rPr>
            </w:pPr>
            <w:r w:rsidRPr="003A3BFA">
              <w:rPr>
                <w:rFonts w:ascii="Times New Roman" w:hAnsi="Times New Roman"/>
                <w:sz w:val="20"/>
                <w:szCs w:val="20"/>
              </w:rPr>
              <w:t>имеется</w:t>
            </w:r>
          </w:p>
        </w:tc>
        <w:tc>
          <w:tcPr>
            <w:tcW w:w="1172" w:type="dxa"/>
          </w:tcPr>
          <w:p w:rsidR="009B0DBC" w:rsidRPr="003A3BFA" w:rsidRDefault="009B0DBC" w:rsidP="009B0DBC">
            <w:pPr>
              <w:rPr>
                <w:rFonts w:ascii="Times New Roman" w:hAnsi="Times New Roman"/>
                <w:sz w:val="20"/>
                <w:szCs w:val="20"/>
              </w:rPr>
            </w:pPr>
            <w:r w:rsidRPr="003A3BFA">
              <w:rPr>
                <w:rFonts w:ascii="Times New Roman" w:hAnsi="Times New Roman"/>
                <w:sz w:val="20"/>
                <w:szCs w:val="20"/>
              </w:rPr>
              <w:t>имеется</w:t>
            </w:r>
          </w:p>
        </w:tc>
      </w:tr>
    </w:tbl>
    <w:p w:rsidR="00F1711E" w:rsidRPr="00AF1D5A" w:rsidRDefault="00F1711E" w:rsidP="00F1711E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F1711E" w:rsidRPr="00AF1D5A" w:rsidRDefault="00F1711E" w:rsidP="00F171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1711E" w:rsidRPr="00AF1D5A" w:rsidRDefault="00F1711E" w:rsidP="00F1711E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1711E" w:rsidRPr="00AF1D5A" w:rsidRDefault="00AF1A6B" w:rsidP="00AF1A6B">
      <w:pPr>
        <w:spacing w:after="0" w:line="360" w:lineRule="auto"/>
        <w:rPr>
          <w:rFonts w:ascii="Times New Roman" w:hAnsi="Times New Roman"/>
          <w:sz w:val="24"/>
          <w:szCs w:val="24"/>
          <w:lang w:eastAsia="ar-SA"/>
        </w:rPr>
      </w:pPr>
      <w:proofErr w:type="gramStart"/>
      <w:r w:rsidRPr="00AF1D5A">
        <w:rPr>
          <w:rFonts w:ascii="Times New Roman" w:hAnsi="Times New Roman"/>
          <w:b/>
          <w:sz w:val="24"/>
          <w:szCs w:val="24"/>
          <w:lang w:eastAsia="ar-SA"/>
        </w:rPr>
        <w:t>3</w:t>
      </w:r>
      <w:r w:rsidRPr="00AF1D5A">
        <w:rPr>
          <w:rFonts w:ascii="Times New Roman" w:hAnsi="Times New Roman"/>
          <w:sz w:val="24"/>
          <w:szCs w:val="24"/>
          <w:lang w:eastAsia="ar-SA"/>
        </w:rPr>
        <w:t>.</w:t>
      </w:r>
      <w:r w:rsidR="00B73437" w:rsidRPr="00AF1D5A">
        <w:rPr>
          <w:rFonts w:ascii="Times New Roman" w:hAnsi="Times New Roman"/>
          <w:sz w:val="24"/>
          <w:szCs w:val="24"/>
          <w:lang w:eastAsia="ar-SA"/>
        </w:rPr>
        <w:t>Учител</w:t>
      </w:r>
      <w:r w:rsidR="006860D9">
        <w:rPr>
          <w:rFonts w:ascii="Times New Roman" w:hAnsi="Times New Roman"/>
          <w:sz w:val="24"/>
          <w:szCs w:val="24"/>
          <w:lang w:eastAsia="ar-SA"/>
        </w:rPr>
        <w:t>ь</w:t>
      </w:r>
      <w:r w:rsidR="00B73437" w:rsidRPr="00AF1D5A">
        <w:rPr>
          <w:rFonts w:ascii="Times New Roman" w:hAnsi="Times New Roman"/>
          <w:sz w:val="24"/>
          <w:szCs w:val="24"/>
          <w:lang w:eastAsia="ar-SA"/>
        </w:rPr>
        <w:t xml:space="preserve"> име</w:t>
      </w:r>
      <w:r w:rsidR="006860D9">
        <w:rPr>
          <w:rFonts w:ascii="Times New Roman" w:hAnsi="Times New Roman"/>
          <w:sz w:val="24"/>
          <w:szCs w:val="24"/>
          <w:lang w:eastAsia="ar-SA"/>
        </w:rPr>
        <w:t>е</w:t>
      </w:r>
      <w:r w:rsidR="00273316">
        <w:rPr>
          <w:rFonts w:ascii="Times New Roman" w:hAnsi="Times New Roman"/>
          <w:sz w:val="24"/>
          <w:szCs w:val="24"/>
          <w:lang w:eastAsia="ar-SA"/>
        </w:rPr>
        <w:t>т</w:t>
      </w:r>
      <w:r w:rsidR="00F1711E" w:rsidRPr="00AF1D5A">
        <w:rPr>
          <w:rFonts w:ascii="Times New Roman" w:hAnsi="Times New Roman"/>
          <w:sz w:val="24"/>
          <w:szCs w:val="24"/>
          <w:lang w:eastAsia="ar-SA"/>
        </w:rPr>
        <w:t xml:space="preserve"> рабочие программы по физике</w:t>
      </w:r>
      <w:r w:rsidR="00B73437" w:rsidRPr="00AF1D5A">
        <w:rPr>
          <w:rFonts w:ascii="Times New Roman" w:hAnsi="Times New Roman"/>
          <w:sz w:val="24"/>
          <w:szCs w:val="24"/>
          <w:lang w:eastAsia="ar-SA"/>
        </w:rPr>
        <w:t xml:space="preserve"> для 9 класса на основе</w:t>
      </w:r>
      <w:r w:rsidR="00AF1D5A" w:rsidRPr="00AF1D5A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B73437" w:rsidRPr="00AF1D5A">
        <w:rPr>
          <w:rFonts w:ascii="Times New Roman" w:hAnsi="Times New Roman"/>
          <w:sz w:val="24"/>
          <w:szCs w:val="24"/>
          <w:lang w:eastAsia="ar-SA"/>
        </w:rPr>
        <w:t xml:space="preserve">авторской программы Е.М.Гутник, А.В. Пёрышкина и для 11 класса на основе авторской программы Г.Я.Мякишева, </w:t>
      </w:r>
      <w:r w:rsidR="00F1711E" w:rsidRPr="00AF1D5A">
        <w:rPr>
          <w:rFonts w:ascii="Times New Roman" w:hAnsi="Times New Roman"/>
          <w:sz w:val="24"/>
          <w:szCs w:val="24"/>
          <w:lang w:eastAsia="ar-SA"/>
        </w:rPr>
        <w:t>которые по оформлению, структуре и содержанию соответствуют   нормативным требованиям; реализуемое содержание образования соответствует обязательному минимуму содержания образования, определенному федеральным компонентом государственного образова</w:t>
      </w:r>
      <w:r w:rsidR="00CC201A" w:rsidRPr="00AF1D5A">
        <w:rPr>
          <w:rFonts w:ascii="Times New Roman" w:hAnsi="Times New Roman"/>
          <w:sz w:val="24"/>
          <w:szCs w:val="24"/>
          <w:lang w:eastAsia="ar-SA"/>
        </w:rPr>
        <w:t>тельного стандарта по физике.</w:t>
      </w:r>
      <w:proofErr w:type="gramEnd"/>
      <w:r w:rsidR="00CC201A" w:rsidRPr="00AF1D5A">
        <w:rPr>
          <w:rFonts w:ascii="Times New Roman" w:hAnsi="Times New Roman"/>
          <w:sz w:val="24"/>
          <w:szCs w:val="24"/>
          <w:lang w:eastAsia="ar-SA"/>
        </w:rPr>
        <w:t xml:space="preserve"> Поурочные планы учителя регулярно проверяются администрацией школы. В кабинете имеется достаточный материал для осуществления подготовки учащихся к ОГЭ и ЕГЭ. </w:t>
      </w:r>
      <w:r w:rsidR="00607C22" w:rsidRPr="00AF1D5A">
        <w:rPr>
          <w:rFonts w:ascii="Times New Roman" w:hAnsi="Times New Roman"/>
          <w:sz w:val="24"/>
          <w:szCs w:val="24"/>
          <w:lang w:eastAsia="ar-SA"/>
        </w:rPr>
        <w:t>Для организации дифференцированной индивидуа</w:t>
      </w:r>
      <w:r w:rsidR="00785665">
        <w:rPr>
          <w:rFonts w:ascii="Times New Roman" w:hAnsi="Times New Roman"/>
          <w:sz w:val="24"/>
          <w:szCs w:val="24"/>
          <w:lang w:eastAsia="ar-SA"/>
        </w:rPr>
        <w:t>льной работы с учениками учитель используе</w:t>
      </w:r>
      <w:r w:rsidR="00607C22" w:rsidRPr="00AF1D5A">
        <w:rPr>
          <w:rFonts w:ascii="Times New Roman" w:hAnsi="Times New Roman"/>
          <w:sz w:val="24"/>
          <w:szCs w:val="24"/>
          <w:lang w:eastAsia="ar-SA"/>
        </w:rPr>
        <w:t>т интернет-ресурсы</w:t>
      </w:r>
      <w:r w:rsidR="00785665">
        <w:rPr>
          <w:rFonts w:ascii="Times New Roman" w:hAnsi="Times New Roman"/>
          <w:sz w:val="24"/>
          <w:szCs w:val="24"/>
          <w:lang w:eastAsia="ar-SA"/>
        </w:rPr>
        <w:t xml:space="preserve">, различные печатные издания, </w:t>
      </w:r>
      <w:r w:rsidR="006860D9">
        <w:rPr>
          <w:rFonts w:ascii="Times New Roman" w:hAnsi="Times New Roman"/>
          <w:sz w:val="24"/>
          <w:szCs w:val="24"/>
          <w:lang w:eastAsia="ar-SA"/>
        </w:rPr>
        <w:t xml:space="preserve">дидактические карточки, </w:t>
      </w:r>
      <w:r w:rsidR="00F576BE">
        <w:rPr>
          <w:rFonts w:ascii="Times New Roman" w:hAnsi="Times New Roman"/>
          <w:sz w:val="24"/>
          <w:szCs w:val="24"/>
          <w:lang w:eastAsia="ar-SA"/>
        </w:rPr>
        <w:t>а также подобраны комплекты для проведения различных видов письменных работ по всем параллелям</w:t>
      </w:r>
      <w:r w:rsidR="006860D9">
        <w:rPr>
          <w:rFonts w:ascii="Times New Roman" w:hAnsi="Times New Roman"/>
          <w:sz w:val="24"/>
          <w:szCs w:val="24"/>
          <w:lang w:eastAsia="ar-SA"/>
        </w:rPr>
        <w:t xml:space="preserve">. </w:t>
      </w:r>
    </w:p>
    <w:p w:rsidR="00785665" w:rsidRPr="00AF1D5A" w:rsidRDefault="00607C22" w:rsidP="00273316">
      <w:pPr>
        <w:shd w:val="clear" w:color="auto" w:fill="FFFFFF"/>
        <w:spacing w:after="150" w:line="360" w:lineRule="auto"/>
        <w:rPr>
          <w:rFonts w:ascii="Times New Roman" w:hAnsi="Times New Roman"/>
          <w:sz w:val="24"/>
          <w:szCs w:val="24"/>
        </w:rPr>
      </w:pPr>
      <w:r w:rsidRPr="00AF1D5A">
        <w:rPr>
          <w:rFonts w:ascii="Times New Roman" w:hAnsi="Times New Roman"/>
          <w:sz w:val="24"/>
          <w:szCs w:val="24"/>
          <w:lang w:eastAsia="ar-SA"/>
        </w:rPr>
        <w:t>   </w:t>
      </w:r>
      <w:r w:rsidRPr="00AF1D5A">
        <w:rPr>
          <w:rFonts w:ascii="Times New Roman" w:hAnsi="Times New Roman"/>
          <w:b/>
          <w:sz w:val="24"/>
          <w:szCs w:val="24"/>
        </w:rPr>
        <w:t>4.</w:t>
      </w:r>
      <w:r w:rsidR="00AF1D5A" w:rsidRPr="00AF1D5A">
        <w:rPr>
          <w:rFonts w:ascii="Times New Roman" w:hAnsi="Times New Roman"/>
          <w:b/>
          <w:sz w:val="24"/>
          <w:szCs w:val="24"/>
        </w:rPr>
        <w:t xml:space="preserve"> </w:t>
      </w:r>
      <w:r w:rsidRPr="00AF1D5A">
        <w:rPr>
          <w:rFonts w:ascii="Times New Roman" w:hAnsi="Times New Roman"/>
          <w:sz w:val="24"/>
          <w:szCs w:val="24"/>
        </w:rPr>
        <w:t xml:space="preserve">Имеющийся в наличии физический кабинет </w:t>
      </w:r>
      <w:r w:rsidR="006860D9">
        <w:rPr>
          <w:rFonts w:ascii="Times New Roman" w:hAnsi="Times New Roman"/>
          <w:sz w:val="24"/>
          <w:szCs w:val="24"/>
        </w:rPr>
        <w:t>достаточно</w:t>
      </w:r>
      <w:r w:rsidR="00273316">
        <w:rPr>
          <w:rFonts w:ascii="Times New Roman" w:hAnsi="Times New Roman"/>
          <w:sz w:val="24"/>
          <w:szCs w:val="24"/>
        </w:rPr>
        <w:t xml:space="preserve"> </w:t>
      </w:r>
      <w:r w:rsidRPr="00AF1D5A">
        <w:rPr>
          <w:rFonts w:ascii="Times New Roman" w:hAnsi="Times New Roman"/>
          <w:sz w:val="24"/>
          <w:szCs w:val="24"/>
        </w:rPr>
        <w:t xml:space="preserve">обеспечен учебным оборудованием, </w:t>
      </w:r>
      <w:r w:rsidR="00273316">
        <w:rPr>
          <w:rFonts w:ascii="Times New Roman" w:hAnsi="Times New Roman"/>
          <w:sz w:val="24"/>
          <w:szCs w:val="24"/>
        </w:rPr>
        <w:t xml:space="preserve">плакатами, схемами и </w:t>
      </w:r>
      <w:r w:rsidR="00D93C09">
        <w:rPr>
          <w:rFonts w:ascii="Times New Roman" w:hAnsi="Times New Roman"/>
          <w:sz w:val="24"/>
          <w:szCs w:val="24"/>
        </w:rPr>
        <w:t>Интернет-ресурсами</w:t>
      </w:r>
      <w:r w:rsidR="00273316">
        <w:rPr>
          <w:rFonts w:ascii="Times New Roman" w:hAnsi="Times New Roman"/>
          <w:sz w:val="24"/>
          <w:szCs w:val="24"/>
        </w:rPr>
        <w:t>,</w:t>
      </w:r>
      <w:r w:rsidRPr="00AF1D5A">
        <w:rPr>
          <w:rFonts w:ascii="Times New Roman" w:hAnsi="Times New Roman"/>
          <w:sz w:val="24"/>
          <w:szCs w:val="24"/>
        </w:rPr>
        <w:t xml:space="preserve"> которые дают возможность проводить необходимые </w:t>
      </w:r>
      <w:r w:rsidR="006860D9">
        <w:rPr>
          <w:rFonts w:ascii="Times New Roman" w:hAnsi="Times New Roman"/>
          <w:sz w:val="24"/>
          <w:szCs w:val="24"/>
        </w:rPr>
        <w:t>демонстрации и лабораторные работы</w:t>
      </w:r>
      <w:r w:rsidR="00273316">
        <w:rPr>
          <w:rFonts w:ascii="Times New Roman" w:hAnsi="Times New Roman"/>
          <w:sz w:val="24"/>
          <w:szCs w:val="24"/>
        </w:rPr>
        <w:t xml:space="preserve">. В школе имеется </w:t>
      </w:r>
      <w:r w:rsidR="006860D9">
        <w:rPr>
          <w:rFonts w:ascii="Times New Roman" w:hAnsi="Times New Roman"/>
          <w:sz w:val="24"/>
          <w:szCs w:val="24"/>
        </w:rPr>
        <w:t xml:space="preserve">один </w:t>
      </w:r>
      <w:r w:rsidR="00273316">
        <w:rPr>
          <w:rFonts w:ascii="Times New Roman" w:hAnsi="Times New Roman"/>
          <w:sz w:val="24"/>
          <w:szCs w:val="24"/>
        </w:rPr>
        <w:t>кабинет</w:t>
      </w:r>
      <w:r w:rsidR="006860D9">
        <w:rPr>
          <w:rFonts w:ascii="Times New Roman" w:hAnsi="Times New Roman"/>
          <w:sz w:val="24"/>
          <w:szCs w:val="24"/>
        </w:rPr>
        <w:t xml:space="preserve"> </w:t>
      </w:r>
      <w:r w:rsidR="00273316">
        <w:rPr>
          <w:rFonts w:ascii="Times New Roman" w:hAnsi="Times New Roman"/>
          <w:sz w:val="24"/>
          <w:szCs w:val="24"/>
        </w:rPr>
        <w:t>физики</w:t>
      </w:r>
      <w:r w:rsidR="00D93C09">
        <w:rPr>
          <w:rFonts w:ascii="Times New Roman" w:hAnsi="Times New Roman"/>
          <w:sz w:val="24"/>
          <w:szCs w:val="24"/>
        </w:rPr>
        <w:t xml:space="preserve">, </w:t>
      </w:r>
      <w:r w:rsidR="00273316">
        <w:rPr>
          <w:rFonts w:ascii="Times New Roman" w:hAnsi="Times New Roman"/>
          <w:sz w:val="24"/>
          <w:szCs w:val="24"/>
        </w:rPr>
        <w:t>которы</w:t>
      </w:r>
      <w:r w:rsidR="006860D9">
        <w:rPr>
          <w:rFonts w:ascii="Times New Roman" w:hAnsi="Times New Roman"/>
          <w:sz w:val="24"/>
          <w:szCs w:val="24"/>
        </w:rPr>
        <w:t>й</w:t>
      </w:r>
      <w:r w:rsidR="00273316">
        <w:rPr>
          <w:rFonts w:ascii="Times New Roman" w:hAnsi="Times New Roman"/>
          <w:sz w:val="24"/>
          <w:szCs w:val="24"/>
        </w:rPr>
        <w:t xml:space="preserve"> </w:t>
      </w:r>
      <w:r w:rsidR="00D93C09">
        <w:rPr>
          <w:rFonts w:ascii="Times New Roman" w:hAnsi="Times New Roman"/>
          <w:sz w:val="24"/>
          <w:szCs w:val="24"/>
        </w:rPr>
        <w:t>оснащен</w:t>
      </w:r>
      <w:r w:rsidR="006860D9">
        <w:rPr>
          <w:rFonts w:ascii="Times New Roman" w:hAnsi="Times New Roman"/>
          <w:sz w:val="24"/>
          <w:szCs w:val="24"/>
        </w:rPr>
        <w:t xml:space="preserve"> </w:t>
      </w:r>
      <w:r w:rsidR="00273316">
        <w:rPr>
          <w:rFonts w:ascii="Times New Roman" w:hAnsi="Times New Roman"/>
          <w:sz w:val="24"/>
          <w:szCs w:val="24"/>
        </w:rPr>
        <w:t xml:space="preserve"> </w:t>
      </w:r>
      <w:r w:rsidR="006860D9">
        <w:rPr>
          <w:rFonts w:ascii="Times New Roman" w:hAnsi="Times New Roman"/>
          <w:sz w:val="24"/>
          <w:szCs w:val="24"/>
        </w:rPr>
        <w:t>полным комплектом оборудования по национальной программе «Образование</w:t>
      </w:r>
      <w:r w:rsidR="005720DD">
        <w:rPr>
          <w:rFonts w:ascii="Times New Roman" w:hAnsi="Times New Roman"/>
          <w:sz w:val="24"/>
          <w:szCs w:val="24"/>
        </w:rPr>
        <w:t>»</w:t>
      </w:r>
      <w:r w:rsidR="00273316">
        <w:rPr>
          <w:rFonts w:ascii="Times New Roman" w:hAnsi="Times New Roman"/>
          <w:sz w:val="24"/>
          <w:szCs w:val="24"/>
        </w:rPr>
        <w:t>.</w:t>
      </w:r>
      <w:r w:rsidR="005720DD">
        <w:rPr>
          <w:rFonts w:ascii="Times New Roman" w:hAnsi="Times New Roman"/>
          <w:sz w:val="24"/>
          <w:szCs w:val="24"/>
        </w:rPr>
        <w:t xml:space="preserve"> </w:t>
      </w:r>
      <w:r w:rsidR="00273316">
        <w:rPr>
          <w:rFonts w:ascii="Times New Roman" w:hAnsi="Times New Roman"/>
          <w:sz w:val="24"/>
          <w:szCs w:val="24"/>
        </w:rPr>
        <w:t>ТСО успешно применяются на уроках физики</w:t>
      </w:r>
      <w:r w:rsidR="006860D9">
        <w:rPr>
          <w:rFonts w:ascii="Times New Roman" w:hAnsi="Times New Roman"/>
          <w:sz w:val="24"/>
          <w:szCs w:val="24"/>
        </w:rPr>
        <w:t>. Все лабораторные работы проводятся согласн</w:t>
      </w:r>
      <w:r w:rsidR="005720DD">
        <w:rPr>
          <w:rFonts w:ascii="Times New Roman" w:hAnsi="Times New Roman"/>
          <w:sz w:val="24"/>
          <w:szCs w:val="24"/>
        </w:rPr>
        <w:t>о тематическому планированию.</w:t>
      </w:r>
      <w:r w:rsidR="00785665">
        <w:rPr>
          <w:rFonts w:ascii="Times New Roman" w:hAnsi="Times New Roman"/>
          <w:sz w:val="24"/>
          <w:szCs w:val="24"/>
        </w:rPr>
        <w:t xml:space="preserve"> </w:t>
      </w:r>
      <w:r w:rsidR="00785665" w:rsidRPr="00AF1D5A">
        <w:rPr>
          <w:rFonts w:ascii="Times New Roman" w:hAnsi="Times New Roman"/>
          <w:sz w:val="24"/>
          <w:szCs w:val="24"/>
        </w:rPr>
        <w:t>На достаточном уровне кабинет обеспечен наглядными пособиями, раздаточным материалом. Собрано для всех классов достаточное количество материала для тематического оценивания учащихся. Оборудование</w:t>
      </w:r>
      <w:r w:rsidR="00273316">
        <w:rPr>
          <w:rFonts w:ascii="Times New Roman" w:hAnsi="Times New Roman"/>
          <w:sz w:val="24"/>
          <w:szCs w:val="24"/>
        </w:rPr>
        <w:t xml:space="preserve"> и </w:t>
      </w:r>
      <w:r w:rsidR="00785665" w:rsidRPr="00AF1D5A">
        <w:rPr>
          <w:rFonts w:ascii="Times New Roman" w:hAnsi="Times New Roman"/>
          <w:sz w:val="24"/>
          <w:szCs w:val="24"/>
        </w:rPr>
        <w:t xml:space="preserve"> пособия систематизированы, учебно-материа</w:t>
      </w:r>
      <w:r w:rsidR="00785665">
        <w:rPr>
          <w:rFonts w:ascii="Times New Roman" w:hAnsi="Times New Roman"/>
          <w:sz w:val="24"/>
          <w:szCs w:val="24"/>
        </w:rPr>
        <w:t>льная база кабинета сохраняется</w:t>
      </w:r>
      <w:r w:rsidR="00785665" w:rsidRPr="00AF1D5A">
        <w:rPr>
          <w:rFonts w:ascii="Times New Roman" w:hAnsi="Times New Roman"/>
          <w:sz w:val="24"/>
          <w:szCs w:val="24"/>
        </w:rPr>
        <w:t>.</w:t>
      </w:r>
    </w:p>
    <w:p w:rsidR="00F1711E" w:rsidRPr="00AF1D5A" w:rsidRDefault="00273316" w:rsidP="00AF1A6B">
      <w:pPr>
        <w:shd w:val="clear" w:color="auto" w:fill="FFFFFF"/>
        <w:spacing w:after="150" w:line="36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607C22" w:rsidRPr="00AF1D5A">
        <w:rPr>
          <w:rFonts w:ascii="Times New Roman" w:hAnsi="Times New Roman"/>
          <w:sz w:val="24"/>
          <w:szCs w:val="24"/>
        </w:rPr>
        <w:t>Учащиеся обеспечены учебниками по физике на 100%.</w:t>
      </w:r>
      <w:r w:rsidR="00F576BE">
        <w:rPr>
          <w:rFonts w:ascii="Times New Roman" w:hAnsi="Times New Roman"/>
          <w:sz w:val="24"/>
          <w:szCs w:val="24"/>
        </w:rPr>
        <w:t xml:space="preserve"> </w:t>
      </w:r>
      <w:r w:rsidR="00607C22" w:rsidRPr="00AF1D5A">
        <w:rPr>
          <w:rFonts w:ascii="Times New Roman" w:hAnsi="Times New Roman"/>
          <w:sz w:val="24"/>
          <w:szCs w:val="24"/>
        </w:rPr>
        <w:t>В кабинете собраны справочники, сборник</w:t>
      </w:r>
      <w:r w:rsidR="00BA3F88" w:rsidRPr="00AF1D5A">
        <w:rPr>
          <w:rFonts w:ascii="Times New Roman" w:hAnsi="Times New Roman"/>
          <w:sz w:val="24"/>
          <w:szCs w:val="24"/>
        </w:rPr>
        <w:t>и</w:t>
      </w:r>
      <w:r w:rsidR="00082ABD">
        <w:rPr>
          <w:rFonts w:ascii="Times New Roman" w:hAnsi="Times New Roman"/>
          <w:sz w:val="24"/>
          <w:szCs w:val="24"/>
        </w:rPr>
        <w:t xml:space="preserve"> задач</w:t>
      </w:r>
      <w:r w:rsidR="005720DD">
        <w:rPr>
          <w:rFonts w:ascii="Times New Roman" w:hAnsi="Times New Roman"/>
          <w:sz w:val="24"/>
          <w:szCs w:val="24"/>
        </w:rPr>
        <w:t>.</w:t>
      </w:r>
      <w:r w:rsidR="00F1711E" w:rsidRPr="00AF1D5A">
        <w:rPr>
          <w:rFonts w:ascii="Times New Roman" w:hAnsi="Times New Roman"/>
          <w:sz w:val="24"/>
          <w:szCs w:val="24"/>
        </w:rPr>
        <w:t xml:space="preserve"> </w:t>
      </w:r>
    </w:p>
    <w:p w:rsidR="00BA3F88" w:rsidRPr="00AF1D5A" w:rsidRDefault="00BA3F88" w:rsidP="00AF1A6B">
      <w:pPr>
        <w:shd w:val="clear" w:color="auto" w:fill="FFFFFF"/>
        <w:spacing w:after="150" w:line="360" w:lineRule="auto"/>
        <w:rPr>
          <w:rFonts w:ascii="Times New Roman" w:hAnsi="Times New Roman"/>
          <w:sz w:val="24"/>
          <w:szCs w:val="24"/>
        </w:rPr>
      </w:pPr>
      <w:r w:rsidRPr="00AF1D5A">
        <w:rPr>
          <w:rFonts w:ascii="Times New Roman" w:hAnsi="Times New Roman"/>
          <w:b/>
          <w:sz w:val="24"/>
          <w:szCs w:val="24"/>
        </w:rPr>
        <w:t xml:space="preserve"> 5.</w:t>
      </w:r>
      <w:r w:rsidR="00273316">
        <w:rPr>
          <w:rFonts w:ascii="Times New Roman" w:hAnsi="Times New Roman"/>
          <w:sz w:val="24"/>
          <w:szCs w:val="24"/>
        </w:rPr>
        <w:t xml:space="preserve">Программный материал пройден согласно </w:t>
      </w:r>
      <w:r w:rsidR="00D93C09">
        <w:rPr>
          <w:rFonts w:ascii="Times New Roman" w:hAnsi="Times New Roman"/>
          <w:sz w:val="24"/>
          <w:szCs w:val="24"/>
        </w:rPr>
        <w:t>срокам,</w:t>
      </w:r>
      <w:r w:rsidR="00273316">
        <w:rPr>
          <w:rFonts w:ascii="Times New Roman" w:hAnsi="Times New Roman"/>
          <w:sz w:val="24"/>
          <w:szCs w:val="24"/>
        </w:rPr>
        <w:t xml:space="preserve"> установленным в тематическом планировании. Отставани</w:t>
      </w:r>
      <w:r w:rsidR="00D93C09">
        <w:rPr>
          <w:rFonts w:ascii="Times New Roman" w:hAnsi="Times New Roman"/>
          <w:sz w:val="24"/>
          <w:szCs w:val="24"/>
        </w:rPr>
        <w:t>е</w:t>
      </w:r>
      <w:r w:rsidR="00273316">
        <w:rPr>
          <w:rFonts w:ascii="Times New Roman" w:hAnsi="Times New Roman"/>
          <w:sz w:val="24"/>
          <w:szCs w:val="24"/>
        </w:rPr>
        <w:t xml:space="preserve"> по программе не наблюдается. Нормы контрольных и лабораторных работ </w:t>
      </w:r>
      <w:r w:rsidR="00D93C09">
        <w:rPr>
          <w:rFonts w:ascii="Times New Roman" w:hAnsi="Times New Roman"/>
          <w:sz w:val="24"/>
          <w:szCs w:val="24"/>
        </w:rPr>
        <w:t xml:space="preserve">соответствуют </w:t>
      </w:r>
      <w:r w:rsidR="00273316">
        <w:rPr>
          <w:rFonts w:ascii="Times New Roman" w:hAnsi="Times New Roman"/>
          <w:sz w:val="24"/>
          <w:szCs w:val="24"/>
        </w:rPr>
        <w:t xml:space="preserve"> </w:t>
      </w:r>
      <w:r w:rsidR="00D93C09">
        <w:rPr>
          <w:rFonts w:ascii="Times New Roman" w:hAnsi="Times New Roman"/>
          <w:sz w:val="24"/>
          <w:szCs w:val="24"/>
        </w:rPr>
        <w:t>тематическому</w:t>
      </w:r>
      <w:r w:rsidR="00273316">
        <w:rPr>
          <w:rFonts w:ascii="Times New Roman" w:hAnsi="Times New Roman"/>
          <w:sz w:val="24"/>
          <w:szCs w:val="24"/>
        </w:rPr>
        <w:t xml:space="preserve"> планированию.</w:t>
      </w:r>
      <w:r w:rsidR="00D93C09">
        <w:rPr>
          <w:rFonts w:ascii="Times New Roman" w:hAnsi="Times New Roman"/>
          <w:sz w:val="24"/>
          <w:szCs w:val="24"/>
        </w:rPr>
        <w:t xml:space="preserve"> </w:t>
      </w:r>
    </w:p>
    <w:p w:rsidR="00F1711E" w:rsidRDefault="00BA3F88" w:rsidP="00AF1A6B">
      <w:pPr>
        <w:tabs>
          <w:tab w:val="left" w:pos="1110"/>
        </w:tabs>
        <w:spacing w:line="360" w:lineRule="auto"/>
        <w:rPr>
          <w:rFonts w:ascii="Times New Roman" w:hAnsi="Times New Roman"/>
          <w:sz w:val="24"/>
          <w:szCs w:val="24"/>
        </w:rPr>
      </w:pPr>
      <w:r w:rsidRPr="00AF1D5A">
        <w:rPr>
          <w:rFonts w:ascii="Times New Roman" w:hAnsi="Times New Roman"/>
          <w:b/>
          <w:sz w:val="24"/>
          <w:szCs w:val="24"/>
        </w:rPr>
        <w:t>6</w:t>
      </w:r>
      <w:r w:rsidRPr="00AF1D5A">
        <w:rPr>
          <w:rFonts w:ascii="Times New Roman" w:hAnsi="Times New Roman"/>
          <w:sz w:val="24"/>
          <w:szCs w:val="24"/>
        </w:rPr>
        <w:t>. Изучение и анализ документов ОУ по управлению качеством образования позв</w:t>
      </w:r>
      <w:r w:rsidR="005720DD">
        <w:rPr>
          <w:rFonts w:ascii="Times New Roman" w:hAnsi="Times New Roman"/>
          <w:sz w:val="24"/>
          <w:szCs w:val="24"/>
        </w:rPr>
        <w:t>оляют сделать вывод о том, что</w:t>
      </w:r>
      <w:r w:rsidRPr="00AF1D5A">
        <w:rPr>
          <w:rFonts w:ascii="Times New Roman" w:hAnsi="Times New Roman"/>
          <w:sz w:val="24"/>
          <w:szCs w:val="24"/>
        </w:rPr>
        <w:t xml:space="preserve"> созданы необходимые организационные условия для получения объективной информации о качестве преподавания </w:t>
      </w:r>
      <w:r w:rsidR="00BC45DD" w:rsidRPr="00AF1D5A">
        <w:rPr>
          <w:rFonts w:ascii="Times New Roman" w:hAnsi="Times New Roman"/>
          <w:sz w:val="24"/>
          <w:szCs w:val="24"/>
        </w:rPr>
        <w:t>физики</w:t>
      </w:r>
      <w:r w:rsidRPr="00AF1D5A">
        <w:rPr>
          <w:rFonts w:ascii="Times New Roman" w:hAnsi="Times New Roman"/>
          <w:sz w:val="24"/>
          <w:szCs w:val="24"/>
        </w:rPr>
        <w:t>. В школе сложилась определенная систе</w:t>
      </w:r>
      <w:r w:rsidR="00BC45DD" w:rsidRPr="00AF1D5A">
        <w:rPr>
          <w:rFonts w:ascii="Times New Roman" w:hAnsi="Times New Roman"/>
          <w:sz w:val="24"/>
          <w:szCs w:val="24"/>
        </w:rPr>
        <w:t>ма внутришкольного контроля.</w:t>
      </w:r>
      <w:r w:rsidRPr="00AF1D5A">
        <w:rPr>
          <w:rFonts w:ascii="Times New Roman" w:hAnsi="Times New Roman"/>
          <w:sz w:val="24"/>
          <w:szCs w:val="24"/>
        </w:rPr>
        <w:t xml:space="preserve"> Проверка классных журналов администрацией МБОУ </w:t>
      </w:r>
      <w:r w:rsidR="00BC45DD" w:rsidRPr="00AF1D5A">
        <w:rPr>
          <w:rFonts w:ascii="Times New Roman" w:hAnsi="Times New Roman"/>
          <w:sz w:val="24"/>
          <w:szCs w:val="24"/>
        </w:rPr>
        <w:t>«</w:t>
      </w:r>
      <w:r w:rsidR="005720DD">
        <w:rPr>
          <w:rFonts w:ascii="Times New Roman" w:hAnsi="Times New Roman"/>
          <w:sz w:val="24"/>
          <w:szCs w:val="24"/>
        </w:rPr>
        <w:t>Каспийская гимназия</w:t>
      </w:r>
      <w:r w:rsidR="00BC45DD" w:rsidRPr="00AF1D5A">
        <w:rPr>
          <w:rFonts w:ascii="Times New Roman" w:hAnsi="Times New Roman"/>
          <w:sz w:val="24"/>
          <w:szCs w:val="24"/>
        </w:rPr>
        <w:t>» осуществляется</w:t>
      </w:r>
      <w:r w:rsidRPr="00AF1D5A">
        <w:rPr>
          <w:rFonts w:ascii="Times New Roman" w:hAnsi="Times New Roman"/>
          <w:sz w:val="24"/>
          <w:szCs w:val="24"/>
        </w:rPr>
        <w:t xml:space="preserve"> си</w:t>
      </w:r>
      <w:r w:rsidR="005720DD">
        <w:rPr>
          <w:rFonts w:ascii="Times New Roman" w:hAnsi="Times New Roman"/>
          <w:sz w:val="24"/>
          <w:szCs w:val="24"/>
        </w:rPr>
        <w:t>стематически и целенаправленно, на замечания учитель реагирует своевременно.</w:t>
      </w:r>
    </w:p>
    <w:p w:rsidR="00273316" w:rsidRPr="00AF1D5A" w:rsidRDefault="00273316" w:rsidP="00AF1A6B">
      <w:pPr>
        <w:tabs>
          <w:tab w:val="left" w:pos="1110"/>
        </w:tabs>
        <w:spacing w:line="360" w:lineRule="auto"/>
        <w:rPr>
          <w:rFonts w:ascii="Times New Roman" w:hAnsi="Times New Roman"/>
          <w:sz w:val="24"/>
          <w:szCs w:val="24"/>
        </w:rPr>
      </w:pPr>
    </w:p>
    <w:p w:rsidR="00F1711E" w:rsidRPr="00AF1D5A" w:rsidRDefault="00F1711E" w:rsidP="00AF1A6B">
      <w:pPr>
        <w:pStyle w:val="a3"/>
        <w:spacing w:after="0" w:line="360" w:lineRule="auto"/>
        <w:ind w:left="1068"/>
        <w:jc w:val="both"/>
        <w:rPr>
          <w:rFonts w:ascii="Times New Roman" w:hAnsi="Times New Roman"/>
          <w:sz w:val="24"/>
          <w:szCs w:val="24"/>
        </w:rPr>
      </w:pPr>
    </w:p>
    <w:p w:rsidR="00204CDA" w:rsidRPr="00AF1D5A" w:rsidRDefault="00AF1A6B" w:rsidP="00AF1A6B">
      <w:pPr>
        <w:pStyle w:val="a5"/>
        <w:spacing w:before="0" w:line="360" w:lineRule="auto"/>
        <w:ind w:left="0"/>
        <w:jc w:val="both"/>
        <w:rPr>
          <w:b w:val="0"/>
          <w:bCs w:val="0"/>
          <w:color w:val="auto"/>
          <w:spacing w:val="0"/>
          <w:sz w:val="24"/>
          <w:szCs w:val="24"/>
        </w:rPr>
      </w:pPr>
      <w:r w:rsidRPr="00AF1D5A">
        <w:rPr>
          <w:bCs w:val="0"/>
          <w:color w:val="auto"/>
          <w:spacing w:val="0"/>
          <w:sz w:val="24"/>
          <w:szCs w:val="24"/>
        </w:rPr>
        <w:t>7</w:t>
      </w:r>
      <w:r w:rsidR="00F1711E" w:rsidRPr="00AF1D5A">
        <w:rPr>
          <w:bCs w:val="0"/>
          <w:color w:val="auto"/>
          <w:spacing w:val="0"/>
          <w:sz w:val="24"/>
          <w:szCs w:val="24"/>
        </w:rPr>
        <w:t>.</w:t>
      </w:r>
      <w:r w:rsidR="00F1711E" w:rsidRPr="00AF1D5A">
        <w:rPr>
          <w:b w:val="0"/>
          <w:bCs w:val="0"/>
          <w:color w:val="auto"/>
          <w:spacing w:val="0"/>
          <w:sz w:val="24"/>
          <w:szCs w:val="24"/>
        </w:rPr>
        <w:t xml:space="preserve"> Диагностическая работа охватывала учебный материал, </w:t>
      </w:r>
    </w:p>
    <w:p w:rsidR="00F1711E" w:rsidRPr="00AF1D5A" w:rsidRDefault="00F1711E" w:rsidP="00AF1A6B">
      <w:pPr>
        <w:pStyle w:val="a5"/>
        <w:spacing w:before="0" w:line="360" w:lineRule="auto"/>
        <w:ind w:left="0"/>
        <w:jc w:val="both"/>
        <w:rPr>
          <w:b w:val="0"/>
          <w:bCs w:val="0"/>
          <w:color w:val="auto"/>
          <w:spacing w:val="0"/>
          <w:sz w:val="24"/>
          <w:szCs w:val="24"/>
        </w:rPr>
      </w:pPr>
      <w:r w:rsidRPr="00AF1D5A">
        <w:rPr>
          <w:b w:val="0"/>
          <w:bCs w:val="0"/>
          <w:color w:val="auto"/>
          <w:spacing w:val="0"/>
          <w:sz w:val="24"/>
          <w:szCs w:val="24"/>
        </w:rPr>
        <w:t xml:space="preserve">изученный </w:t>
      </w:r>
      <w:r w:rsidR="00204CDA" w:rsidRPr="00AF1D5A">
        <w:rPr>
          <w:b w:val="0"/>
          <w:bCs w:val="0"/>
          <w:color w:val="auto"/>
          <w:spacing w:val="0"/>
          <w:sz w:val="24"/>
          <w:szCs w:val="24"/>
        </w:rPr>
        <w:t>в 9</w:t>
      </w:r>
      <w:r w:rsidR="003A3BFA">
        <w:rPr>
          <w:b w:val="0"/>
          <w:bCs w:val="0"/>
          <w:color w:val="auto"/>
          <w:spacing w:val="0"/>
          <w:sz w:val="24"/>
          <w:szCs w:val="24"/>
        </w:rPr>
        <w:t xml:space="preserve"> </w:t>
      </w:r>
      <w:r w:rsidR="00204CDA" w:rsidRPr="00AF1D5A">
        <w:rPr>
          <w:b w:val="0"/>
          <w:bCs w:val="0"/>
          <w:color w:val="auto"/>
          <w:spacing w:val="0"/>
          <w:sz w:val="24"/>
          <w:szCs w:val="24"/>
        </w:rPr>
        <w:t>классе по</w:t>
      </w:r>
      <w:r w:rsidRPr="00AF1D5A">
        <w:rPr>
          <w:b w:val="0"/>
          <w:bCs w:val="0"/>
          <w:color w:val="auto"/>
          <w:spacing w:val="0"/>
          <w:sz w:val="24"/>
          <w:szCs w:val="24"/>
        </w:rPr>
        <w:t xml:space="preserve"> следующим содержательным блокам:</w:t>
      </w:r>
    </w:p>
    <w:p w:rsidR="00F1711E" w:rsidRPr="00AF1D5A" w:rsidRDefault="00F1711E" w:rsidP="00AF1A6B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 w:rsidRPr="00AF1D5A">
        <w:t>механическое движение;</w:t>
      </w:r>
    </w:p>
    <w:p w:rsidR="00F1711E" w:rsidRPr="00AF1D5A" w:rsidRDefault="00F1711E" w:rsidP="00AF1A6B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 w:rsidRPr="00AF1D5A">
        <w:t>равномерное движение;</w:t>
      </w:r>
    </w:p>
    <w:p w:rsidR="00F1711E" w:rsidRPr="00AF1D5A" w:rsidRDefault="00F1711E" w:rsidP="00AF1A6B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F1D5A">
        <w:rPr>
          <w:rFonts w:ascii="Times New Roman" w:hAnsi="Times New Roman"/>
          <w:sz w:val="24"/>
          <w:szCs w:val="24"/>
        </w:rPr>
        <w:t>равноускоренное движение;</w:t>
      </w:r>
    </w:p>
    <w:p w:rsidR="00F1711E" w:rsidRPr="00AF1D5A" w:rsidRDefault="00BC45DD" w:rsidP="00AF1A6B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 w:rsidRPr="00AF1D5A">
        <w:t>графики скорости;</w:t>
      </w:r>
    </w:p>
    <w:p w:rsidR="00BC45DD" w:rsidRPr="00AF1D5A" w:rsidRDefault="00BC45DD" w:rsidP="00AF1A6B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 w:rsidRPr="00AF1D5A">
        <w:t>законы Ньютона;</w:t>
      </w:r>
    </w:p>
    <w:p w:rsidR="00BC45DD" w:rsidRPr="00AF1D5A" w:rsidRDefault="00BC45DD" w:rsidP="00AF1A6B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 w:rsidRPr="00AF1D5A">
        <w:t>свободное падение;</w:t>
      </w:r>
    </w:p>
    <w:p w:rsidR="00BC45DD" w:rsidRDefault="00273316" w:rsidP="00AF1A6B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>
        <w:t>закон всемирного тяготения</w:t>
      </w:r>
    </w:p>
    <w:p w:rsidR="00273316" w:rsidRDefault="00273316" w:rsidP="00AF1A6B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>
        <w:t>криволинейное движение</w:t>
      </w:r>
    </w:p>
    <w:p w:rsidR="00273316" w:rsidRPr="00AF1D5A" w:rsidRDefault="00273316" w:rsidP="00AF1A6B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>
        <w:t>импульс тела.</w:t>
      </w:r>
    </w:p>
    <w:p w:rsidR="00204CDA" w:rsidRPr="00AF1D5A" w:rsidRDefault="00204CDA" w:rsidP="00AF1A6B">
      <w:pPr>
        <w:pStyle w:val="Style15"/>
        <w:widowControl/>
        <w:spacing w:line="360" w:lineRule="auto"/>
        <w:jc w:val="both"/>
      </w:pPr>
      <w:r w:rsidRPr="00AF1D5A">
        <w:t xml:space="preserve">В </w:t>
      </w:r>
      <w:r w:rsidRPr="00AF1D5A">
        <w:rPr>
          <w:b/>
        </w:rPr>
        <w:t>11 классе</w:t>
      </w:r>
      <w:r w:rsidRPr="00AF1D5A">
        <w:t xml:space="preserve"> работа охватывала учебный материал по следующим блокам:</w:t>
      </w:r>
    </w:p>
    <w:p w:rsidR="00204CDA" w:rsidRPr="00AF1D5A" w:rsidRDefault="00204CDA" w:rsidP="00AF1A6B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 w:rsidRPr="00AF1D5A">
        <w:t>магнитное поле;</w:t>
      </w:r>
    </w:p>
    <w:p w:rsidR="009349C8" w:rsidRPr="00AF1D5A" w:rsidRDefault="005720DD" w:rsidP="00AF1A6B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>
        <w:t>трансформатор</w:t>
      </w:r>
      <w:r w:rsidR="009349C8" w:rsidRPr="00AF1D5A">
        <w:t>;</w:t>
      </w:r>
    </w:p>
    <w:p w:rsidR="009349C8" w:rsidRPr="00AF1D5A" w:rsidRDefault="009349C8" w:rsidP="00AF1A6B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 w:rsidRPr="00AF1D5A">
        <w:t>закон Лоренца;</w:t>
      </w:r>
    </w:p>
    <w:p w:rsidR="009349C8" w:rsidRPr="00AF1D5A" w:rsidRDefault="009349C8" w:rsidP="00AF1A6B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 w:rsidRPr="00AF1D5A">
        <w:t>самоиндукция;</w:t>
      </w:r>
    </w:p>
    <w:p w:rsidR="009349C8" w:rsidRPr="00AF1D5A" w:rsidRDefault="002C20C1" w:rsidP="00AF1A6B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>
        <w:t xml:space="preserve">электромагнитные </w:t>
      </w:r>
      <w:r w:rsidR="009349C8" w:rsidRPr="00AF1D5A">
        <w:t>колебани</w:t>
      </w:r>
      <w:r>
        <w:t>я</w:t>
      </w:r>
      <w:r w:rsidR="009349C8" w:rsidRPr="00AF1D5A">
        <w:t>;</w:t>
      </w:r>
    </w:p>
    <w:p w:rsidR="00273316" w:rsidRDefault="00273316" w:rsidP="00AA1C2E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>
        <w:t>электромагнитная индукция</w:t>
      </w:r>
      <w:r w:rsidR="00AA1C2E">
        <w:t>;</w:t>
      </w:r>
    </w:p>
    <w:p w:rsidR="00AA1C2E" w:rsidRDefault="00D93C09" w:rsidP="00AA1C2E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>
        <w:t>переменный</w:t>
      </w:r>
      <w:r w:rsidR="00AA1C2E">
        <w:t xml:space="preserve"> ток</w:t>
      </w:r>
    </w:p>
    <w:p w:rsidR="005720DD" w:rsidRPr="00AF1D5A" w:rsidRDefault="005720DD" w:rsidP="00AA1C2E">
      <w:pPr>
        <w:pStyle w:val="Style15"/>
        <w:widowControl/>
        <w:numPr>
          <w:ilvl w:val="0"/>
          <w:numId w:val="2"/>
        </w:numPr>
        <w:spacing w:line="360" w:lineRule="auto"/>
        <w:jc w:val="both"/>
      </w:pPr>
      <w:r>
        <w:t>электромагнитная волна</w:t>
      </w:r>
    </w:p>
    <w:p w:rsidR="00BC45DD" w:rsidRPr="00AF1D5A" w:rsidRDefault="00BC45DD" w:rsidP="00AF1A6B">
      <w:pPr>
        <w:pStyle w:val="Style15"/>
        <w:widowControl/>
        <w:spacing w:line="360" w:lineRule="auto"/>
        <w:ind w:left="795"/>
        <w:jc w:val="both"/>
      </w:pPr>
    </w:p>
    <w:p w:rsidR="00F1711E" w:rsidRPr="00AF1D5A" w:rsidRDefault="00F1711E" w:rsidP="00AF1A6B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AF1D5A">
        <w:rPr>
          <w:rFonts w:ascii="Times New Roman" w:hAnsi="Times New Roman"/>
          <w:sz w:val="24"/>
          <w:szCs w:val="24"/>
        </w:rPr>
        <w:t xml:space="preserve"> Диагностическая работа проверяла сформированность следующих видов деятельности:</w:t>
      </w:r>
    </w:p>
    <w:p w:rsidR="00F1711E" w:rsidRPr="00AF1D5A" w:rsidRDefault="00F1711E" w:rsidP="00AF1A6B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F1D5A">
        <w:rPr>
          <w:rFonts w:ascii="Times New Roman" w:hAnsi="Times New Roman"/>
          <w:sz w:val="24"/>
          <w:szCs w:val="24"/>
        </w:rPr>
        <w:t>знание физических понятий и величин;</w:t>
      </w:r>
    </w:p>
    <w:p w:rsidR="00F1711E" w:rsidRPr="00AF1D5A" w:rsidRDefault="00F1711E" w:rsidP="00AF1A6B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F1D5A">
        <w:rPr>
          <w:rFonts w:ascii="Times New Roman" w:hAnsi="Times New Roman"/>
          <w:sz w:val="24"/>
          <w:szCs w:val="24"/>
        </w:rPr>
        <w:t>знание и понимание физических законов;</w:t>
      </w:r>
    </w:p>
    <w:p w:rsidR="00F1711E" w:rsidRPr="00AF1D5A" w:rsidRDefault="00F1711E" w:rsidP="00AF1A6B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F1D5A">
        <w:rPr>
          <w:rFonts w:ascii="Times New Roman" w:hAnsi="Times New Roman"/>
          <w:sz w:val="24"/>
          <w:szCs w:val="24"/>
        </w:rPr>
        <w:t>понимание физических явлений и процессов;</w:t>
      </w:r>
    </w:p>
    <w:p w:rsidR="00F1711E" w:rsidRPr="00AF1D5A" w:rsidRDefault="00F1711E" w:rsidP="00AF1A6B"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F1D5A">
        <w:rPr>
          <w:rFonts w:ascii="Times New Roman" w:hAnsi="Times New Roman"/>
          <w:sz w:val="24"/>
          <w:szCs w:val="24"/>
        </w:rPr>
        <w:t>умение решать задачи.</w:t>
      </w:r>
    </w:p>
    <w:p w:rsidR="00F1711E" w:rsidRPr="00AF1D5A" w:rsidRDefault="005720DD" w:rsidP="005720DD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F1711E" w:rsidRPr="00AF1D5A">
        <w:rPr>
          <w:rFonts w:ascii="Times New Roman" w:hAnsi="Times New Roman"/>
          <w:sz w:val="24"/>
          <w:szCs w:val="24"/>
        </w:rPr>
        <w:t xml:space="preserve"> Каждый вариант диагностической работы</w:t>
      </w:r>
      <w:r w:rsidR="009349C8" w:rsidRPr="00AF1D5A">
        <w:rPr>
          <w:rFonts w:ascii="Times New Roman" w:hAnsi="Times New Roman"/>
          <w:sz w:val="24"/>
          <w:szCs w:val="24"/>
        </w:rPr>
        <w:t xml:space="preserve"> в 9 классе</w:t>
      </w:r>
      <w:r w:rsidR="00F1711E" w:rsidRPr="00AF1D5A">
        <w:rPr>
          <w:rFonts w:ascii="Times New Roman" w:hAnsi="Times New Roman"/>
          <w:sz w:val="24"/>
          <w:szCs w:val="24"/>
        </w:rPr>
        <w:t xml:space="preserve"> состоял из 1</w:t>
      </w:r>
      <w:r w:rsidR="002C20C1">
        <w:rPr>
          <w:rFonts w:ascii="Times New Roman" w:hAnsi="Times New Roman"/>
          <w:sz w:val="24"/>
          <w:szCs w:val="24"/>
        </w:rPr>
        <w:t>0</w:t>
      </w:r>
      <w:r w:rsidR="00F1711E" w:rsidRPr="00AF1D5A">
        <w:rPr>
          <w:rFonts w:ascii="Times New Roman" w:hAnsi="Times New Roman"/>
          <w:sz w:val="24"/>
          <w:szCs w:val="24"/>
        </w:rPr>
        <w:t xml:space="preserve"> заданий: </w:t>
      </w:r>
      <w:r>
        <w:rPr>
          <w:rFonts w:ascii="Times New Roman" w:hAnsi="Times New Roman"/>
          <w:sz w:val="24"/>
          <w:szCs w:val="24"/>
        </w:rPr>
        <w:t>7</w:t>
      </w:r>
      <w:r w:rsidR="00F1711E" w:rsidRPr="00AF1D5A">
        <w:rPr>
          <w:rFonts w:ascii="Times New Roman" w:hAnsi="Times New Roman"/>
          <w:sz w:val="24"/>
          <w:szCs w:val="24"/>
        </w:rPr>
        <w:t xml:space="preserve"> заданий с вы</w:t>
      </w:r>
      <w:r>
        <w:rPr>
          <w:rFonts w:ascii="Times New Roman" w:hAnsi="Times New Roman"/>
          <w:sz w:val="24"/>
          <w:szCs w:val="24"/>
        </w:rPr>
        <w:t xml:space="preserve">бором одного правильного ответа из </w:t>
      </w:r>
      <w:r w:rsidR="00F1711E" w:rsidRPr="00AF1D5A">
        <w:rPr>
          <w:rFonts w:ascii="Times New Roman" w:hAnsi="Times New Roman"/>
          <w:sz w:val="24"/>
          <w:szCs w:val="24"/>
        </w:rPr>
        <w:t xml:space="preserve">предложенных и </w:t>
      </w:r>
      <w:r>
        <w:rPr>
          <w:rFonts w:ascii="Times New Roman" w:hAnsi="Times New Roman"/>
          <w:sz w:val="24"/>
          <w:szCs w:val="24"/>
        </w:rPr>
        <w:t>3</w:t>
      </w:r>
      <w:r w:rsidR="00F1711E" w:rsidRPr="00AF1D5A">
        <w:rPr>
          <w:rFonts w:ascii="Times New Roman" w:hAnsi="Times New Roman"/>
          <w:sz w:val="24"/>
          <w:szCs w:val="24"/>
        </w:rPr>
        <w:t xml:space="preserve"> задани</w:t>
      </w:r>
      <w:r>
        <w:rPr>
          <w:rFonts w:ascii="Times New Roman" w:hAnsi="Times New Roman"/>
          <w:sz w:val="24"/>
          <w:szCs w:val="24"/>
        </w:rPr>
        <w:t>я</w:t>
      </w:r>
      <w:r w:rsidR="00F1711E" w:rsidRPr="00AF1D5A">
        <w:rPr>
          <w:rFonts w:ascii="Times New Roman" w:hAnsi="Times New Roman"/>
          <w:sz w:val="24"/>
          <w:szCs w:val="24"/>
        </w:rPr>
        <w:t xml:space="preserve"> с </w:t>
      </w:r>
      <w:r w:rsidR="002C20C1">
        <w:rPr>
          <w:rFonts w:ascii="Times New Roman" w:hAnsi="Times New Roman"/>
          <w:sz w:val="24"/>
          <w:szCs w:val="24"/>
        </w:rPr>
        <w:t>полным</w:t>
      </w:r>
      <w:r w:rsidR="00F1711E" w:rsidRPr="00AF1D5A">
        <w:rPr>
          <w:rFonts w:ascii="Times New Roman" w:hAnsi="Times New Roman"/>
          <w:sz w:val="24"/>
          <w:szCs w:val="24"/>
        </w:rPr>
        <w:t xml:space="preserve"> ответом.</w:t>
      </w:r>
      <w:r w:rsidR="009349C8" w:rsidRPr="00AF1D5A">
        <w:rPr>
          <w:rFonts w:ascii="Times New Roman" w:hAnsi="Times New Roman"/>
          <w:sz w:val="24"/>
          <w:szCs w:val="24"/>
        </w:rPr>
        <w:t xml:space="preserve"> В 11 классе работа состояла из </w:t>
      </w:r>
      <w:r w:rsidR="002C20C1">
        <w:rPr>
          <w:rFonts w:ascii="Times New Roman" w:hAnsi="Times New Roman"/>
          <w:sz w:val="24"/>
          <w:szCs w:val="24"/>
        </w:rPr>
        <w:t>9</w:t>
      </w:r>
      <w:r w:rsidR="009349C8" w:rsidRPr="00AF1D5A">
        <w:rPr>
          <w:rFonts w:ascii="Times New Roman" w:hAnsi="Times New Roman"/>
          <w:sz w:val="24"/>
          <w:szCs w:val="24"/>
        </w:rPr>
        <w:t xml:space="preserve"> заданий: </w:t>
      </w:r>
      <w:r>
        <w:rPr>
          <w:rFonts w:ascii="Times New Roman" w:hAnsi="Times New Roman"/>
          <w:sz w:val="24"/>
          <w:szCs w:val="24"/>
        </w:rPr>
        <w:t>5</w:t>
      </w:r>
      <w:r w:rsidR="009349C8" w:rsidRPr="00AF1D5A">
        <w:rPr>
          <w:rFonts w:ascii="Times New Roman" w:hAnsi="Times New Roman"/>
          <w:sz w:val="24"/>
          <w:szCs w:val="24"/>
        </w:rPr>
        <w:t xml:space="preserve"> заданий с выбором ответа и </w:t>
      </w:r>
      <w:r>
        <w:rPr>
          <w:rFonts w:ascii="Times New Roman" w:hAnsi="Times New Roman"/>
          <w:sz w:val="24"/>
          <w:szCs w:val="24"/>
        </w:rPr>
        <w:t xml:space="preserve">4 </w:t>
      </w:r>
      <w:r w:rsidR="009349C8" w:rsidRPr="00AF1D5A">
        <w:rPr>
          <w:rFonts w:ascii="Times New Roman" w:hAnsi="Times New Roman"/>
          <w:sz w:val="24"/>
          <w:szCs w:val="24"/>
        </w:rPr>
        <w:t>задания повышенного уровня.</w:t>
      </w:r>
    </w:p>
    <w:p w:rsidR="005720DD" w:rsidRDefault="00F1711E" w:rsidP="005720DD">
      <w:pPr>
        <w:pStyle w:val="a5"/>
        <w:spacing w:before="0" w:line="360" w:lineRule="auto"/>
        <w:ind w:left="0"/>
        <w:jc w:val="both"/>
        <w:rPr>
          <w:b w:val="0"/>
          <w:iCs/>
          <w:sz w:val="24"/>
          <w:szCs w:val="24"/>
        </w:rPr>
      </w:pPr>
      <w:r w:rsidRPr="00AF1D5A">
        <w:rPr>
          <w:b w:val="0"/>
          <w:iCs/>
          <w:sz w:val="24"/>
          <w:szCs w:val="24"/>
        </w:rPr>
        <w:t xml:space="preserve">За правильное выполнение каждого задания выставлялся 1 балл. Время выполнения работы </w:t>
      </w:r>
      <w:r w:rsidRPr="00AF1D5A">
        <w:rPr>
          <w:b w:val="0"/>
          <w:iCs/>
          <w:sz w:val="24"/>
          <w:szCs w:val="24"/>
        </w:rPr>
        <w:lastRenderedPageBreak/>
        <w:t xml:space="preserve">– 45 минут. </w:t>
      </w:r>
    </w:p>
    <w:p w:rsidR="00E016E7" w:rsidRPr="005720DD" w:rsidRDefault="00274420" w:rsidP="005720DD">
      <w:pPr>
        <w:pStyle w:val="a5"/>
        <w:spacing w:before="0" w:line="360" w:lineRule="auto"/>
        <w:ind w:left="0"/>
        <w:jc w:val="both"/>
        <w:rPr>
          <w:b w:val="0"/>
          <w:bCs w:val="0"/>
          <w:color w:val="auto"/>
          <w:sz w:val="24"/>
          <w:szCs w:val="24"/>
        </w:rPr>
      </w:pPr>
      <w:r w:rsidRPr="00AF1D5A">
        <w:rPr>
          <w:rFonts w:eastAsia="Calibri"/>
          <w:sz w:val="24"/>
          <w:szCs w:val="24"/>
          <w:lang w:eastAsia="en-US"/>
        </w:rPr>
        <w:t xml:space="preserve">7. </w:t>
      </w:r>
      <w:r w:rsidR="00E016E7" w:rsidRPr="00AF1D5A">
        <w:rPr>
          <w:rFonts w:eastAsia="Calibri"/>
          <w:sz w:val="24"/>
          <w:szCs w:val="24"/>
          <w:lang w:eastAsia="en-US"/>
        </w:rPr>
        <w:t>В процессе качественного анализа результатов контрольных работ выявлены типичные ошибки, допущенные девятиклассниками:</w:t>
      </w:r>
    </w:p>
    <w:p w:rsidR="003C3AC1" w:rsidRPr="00AF1D5A" w:rsidRDefault="005720DD" w:rsidP="00AF1A6B">
      <w:pPr>
        <w:pStyle w:val="a3"/>
        <w:numPr>
          <w:ilvl w:val="0"/>
          <w:numId w:val="5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89</w:t>
      </w:r>
      <w:r w:rsidR="003C3AC1"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% учащихся </w:t>
      </w:r>
      <w:r w:rsidR="00490C5D">
        <w:rPr>
          <w:rFonts w:ascii="Times New Roman" w:eastAsia="Calibri" w:hAnsi="Times New Roman"/>
          <w:sz w:val="24"/>
          <w:szCs w:val="24"/>
          <w:lang w:eastAsia="en-US"/>
        </w:rPr>
        <w:t>9</w:t>
      </w:r>
      <w:r w:rsidR="003C3AC1" w:rsidRPr="00AF1D5A">
        <w:rPr>
          <w:rFonts w:ascii="Times New Roman" w:eastAsia="Calibri" w:hAnsi="Times New Roman"/>
          <w:sz w:val="24"/>
          <w:szCs w:val="24"/>
          <w:lang w:eastAsia="en-US"/>
        </w:rPr>
        <w:t>-х классов по результатам мониторинга овладели базовыми знаниями и умениями по физике. При этом</w:t>
      </w:r>
      <w:r w:rsidR="00A05AA5"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AA1C2E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="00F675F1">
        <w:rPr>
          <w:rFonts w:ascii="Times New Roman" w:eastAsia="Calibri" w:hAnsi="Times New Roman"/>
          <w:sz w:val="24"/>
          <w:szCs w:val="24"/>
          <w:lang w:eastAsia="en-US"/>
        </w:rPr>
        <w:t>6</w:t>
      </w:r>
      <w:r w:rsidR="003C3AC1"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% </w:t>
      </w:r>
      <w:proofErr w:type="gramStart"/>
      <w:r w:rsidR="003C3AC1" w:rsidRPr="00AF1D5A">
        <w:rPr>
          <w:rFonts w:ascii="Times New Roman" w:eastAsia="Calibri" w:hAnsi="Times New Roman"/>
          <w:sz w:val="24"/>
          <w:szCs w:val="24"/>
          <w:lang w:eastAsia="en-US"/>
        </w:rPr>
        <w:t>тестируемых</w:t>
      </w:r>
      <w:proofErr w:type="gramEnd"/>
      <w:r w:rsidR="003C3AC1"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 показали хорошие результаты.</w:t>
      </w:r>
    </w:p>
    <w:p w:rsidR="00E016E7" w:rsidRPr="00AF1D5A" w:rsidRDefault="00AA1C2E" w:rsidP="00AF1A6B">
      <w:pPr>
        <w:pStyle w:val="a3"/>
        <w:numPr>
          <w:ilvl w:val="0"/>
          <w:numId w:val="5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675F1">
        <w:rPr>
          <w:rFonts w:ascii="Times New Roman" w:eastAsia="Calibri" w:hAnsi="Times New Roman"/>
          <w:sz w:val="24"/>
          <w:szCs w:val="24"/>
          <w:lang w:eastAsia="en-US"/>
        </w:rPr>
        <w:t>Не все учащиеся приступили к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675F1">
        <w:rPr>
          <w:rFonts w:ascii="Times New Roman" w:eastAsia="Calibri" w:hAnsi="Times New Roman"/>
          <w:sz w:val="24"/>
          <w:szCs w:val="24"/>
          <w:lang w:eastAsia="en-US"/>
        </w:rPr>
        <w:t>решению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задач </w:t>
      </w:r>
      <w:r w:rsidR="00F675F1">
        <w:rPr>
          <w:rFonts w:ascii="Times New Roman" w:eastAsia="Calibri" w:hAnsi="Times New Roman"/>
          <w:sz w:val="24"/>
          <w:szCs w:val="24"/>
          <w:lang w:eastAsia="en-US"/>
        </w:rPr>
        <w:t>на тему «Свободное падение»</w:t>
      </w:r>
      <w:r>
        <w:rPr>
          <w:rFonts w:ascii="Times New Roman" w:eastAsia="Calibri" w:hAnsi="Times New Roman"/>
          <w:sz w:val="24"/>
          <w:szCs w:val="24"/>
          <w:lang w:eastAsia="en-US"/>
        </w:rPr>
        <w:t>. Учител</w:t>
      </w:r>
      <w:r w:rsidR="00F675F1">
        <w:rPr>
          <w:rFonts w:ascii="Times New Roman" w:eastAsia="Calibri" w:hAnsi="Times New Roman"/>
          <w:sz w:val="24"/>
          <w:szCs w:val="24"/>
          <w:lang w:eastAsia="en-US"/>
        </w:rPr>
        <w:t>ю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необходимо обратить внимание ребят </w:t>
      </w:r>
      <w:r w:rsidR="00F675F1">
        <w:rPr>
          <w:rFonts w:ascii="Times New Roman" w:eastAsia="Calibri" w:hAnsi="Times New Roman"/>
          <w:sz w:val="24"/>
          <w:szCs w:val="24"/>
          <w:lang w:eastAsia="en-US"/>
        </w:rPr>
        <w:t>повторение данной темы</w:t>
      </w:r>
      <w:r>
        <w:rPr>
          <w:rFonts w:ascii="Times New Roman" w:eastAsia="Calibri" w:hAnsi="Times New Roman"/>
          <w:sz w:val="24"/>
          <w:szCs w:val="24"/>
          <w:lang w:eastAsia="en-US"/>
        </w:rPr>
        <w:t>;</w:t>
      </w:r>
    </w:p>
    <w:p w:rsidR="00204CDA" w:rsidRDefault="00AA1C2E" w:rsidP="00AF1A6B">
      <w:pPr>
        <w:pStyle w:val="a3"/>
        <w:numPr>
          <w:ilvl w:val="0"/>
          <w:numId w:val="5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Р</w:t>
      </w:r>
      <w:r w:rsidR="0021619B">
        <w:rPr>
          <w:rFonts w:ascii="Times New Roman" w:eastAsia="Calibri" w:hAnsi="Times New Roman"/>
          <w:sz w:val="24"/>
          <w:szCs w:val="24"/>
          <w:lang w:eastAsia="en-US"/>
        </w:rPr>
        <w:t>ешени</w:t>
      </w:r>
      <w:r>
        <w:rPr>
          <w:rFonts w:ascii="Times New Roman" w:eastAsia="Calibri" w:hAnsi="Times New Roman"/>
          <w:sz w:val="24"/>
          <w:szCs w:val="24"/>
          <w:lang w:eastAsia="en-US"/>
        </w:rPr>
        <w:t>е</w:t>
      </w:r>
      <w:r w:rsidR="003C3AC1"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 графическ</w:t>
      </w:r>
      <w:r w:rsidR="00D93C09">
        <w:rPr>
          <w:rFonts w:ascii="Times New Roman" w:eastAsia="Calibri" w:hAnsi="Times New Roman"/>
          <w:sz w:val="24"/>
          <w:szCs w:val="24"/>
          <w:lang w:eastAsia="en-US"/>
        </w:rPr>
        <w:t>их</w:t>
      </w:r>
      <w:r w:rsidR="003C3AC1"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 задач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вызвало у ребят </w:t>
      </w:r>
      <w:r w:rsidR="00D93C09">
        <w:rPr>
          <w:rFonts w:ascii="Times New Roman" w:eastAsia="Calibri" w:hAnsi="Times New Roman"/>
          <w:sz w:val="24"/>
          <w:szCs w:val="24"/>
          <w:lang w:eastAsia="en-US"/>
        </w:rPr>
        <w:t>затруднение,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связанное с правильным прочтением графика. Необходимо повторить и закрепить умения и навыки по данному вопросу.</w:t>
      </w:r>
    </w:p>
    <w:p w:rsidR="00F675F1" w:rsidRDefault="00AA1C2E" w:rsidP="00AF1A6B">
      <w:pPr>
        <w:pStyle w:val="a3"/>
        <w:numPr>
          <w:ilvl w:val="0"/>
          <w:numId w:val="5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F675F1">
        <w:rPr>
          <w:rFonts w:ascii="Times New Roman" w:eastAsia="Calibri" w:hAnsi="Times New Roman"/>
          <w:sz w:val="24"/>
          <w:szCs w:val="24"/>
          <w:lang w:eastAsia="en-US"/>
        </w:rPr>
        <w:t>При решении задач</w:t>
      </w:r>
      <w:r w:rsidR="00F675F1" w:rsidRPr="00F675F1">
        <w:rPr>
          <w:rFonts w:ascii="Times New Roman" w:eastAsia="Calibri" w:hAnsi="Times New Roman"/>
          <w:sz w:val="24"/>
          <w:szCs w:val="24"/>
          <w:lang w:eastAsia="en-US"/>
        </w:rPr>
        <w:t>и №9</w:t>
      </w:r>
      <w:r w:rsidRPr="00F675F1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675F1">
        <w:rPr>
          <w:rFonts w:ascii="Times New Roman" w:eastAsia="Calibri" w:hAnsi="Times New Roman"/>
          <w:sz w:val="24"/>
          <w:szCs w:val="24"/>
          <w:lang w:eastAsia="en-US"/>
        </w:rPr>
        <w:t>целесообразней было бы использование графического способа нахождения пути.</w:t>
      </w:r>
    </w:p>
    <w:p w:rsidR="00AA1C2E" w:rsidRPr="00F675F1" w:rsidRDefault="00F675F1" w:rsidP="00AF1A6B">
      <w:pPr>
        <w:pStyle w:val="a3"/>
        <w:numPr>
          <w:ilvl w:val="0"/>
          <w:numId w:val="5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Затруднение вызвала</w:t>
      </w:r>
      <w:r w:rsidR="00AA1C2E" w:rsidRPr="00F675F1">
        <w:rPr>
          <w:rFonts w:ascii="Times New Roman" w:eastAsia="Calibri" w:hAnsi="Times New Roman"/>
          <w:sz w:val="24"/>
          <w:szCs w:val="24"/>
          <w:lang w:eastAsia="en-US"/>
        </w:rPr>
        <w:t xml:space="preserve"> 10 задача. Объясняется этот факт громоздкими расчетами. Для решения таких проблем возможно использование калькулятора, который позволил бы сэкономить время и сделать правильные расчеты. Н</w:t>
      </w:r>
      <w:r w:rsidR="00D93C09" w:rsidRPr="00F675F1">
        <w:rPr>
          <w:rFonts w:ascii="Times New Roman" w:eastAsia="Calibri" w:hAnsi="Times New Roman"/>
          <w:sz w:val="24"/>
          <w:szCs w:val="24"/>
          <w:lang w:eastAsia="en-US"/>
        </w:rPr>
        <w:t xml:space="preserve">а уроке при решении задач, </w:t>
      </w:r>
      <w:r w:rsidR="00AA1C2E" w:rsidRPr="00F675F1">
        <w:rPr>
          <w:rFonts w:ascii="Times New Roman" w:eastAsia="Calibri" w:hAnsi="Times New Roman"/>
          <w:sz w:val="24"/>
          <w:szCs w:val="24"/>
          <w:lang w:eastAsia="en-US"/>
        </w:rPr>
        <w:t xml:space="preserve">содержащих </w:t>
      </w:r>
      <w:r w:rsidR="00E57776" w:rsidRPr="00F675F1">
        <w:rPr>
          <w:rFonts w:ascii="Times New Roman" w:eastAsia="Calibri" w:hAnsi="Times New Roman"/>
          <w:sz w:val="24"/>
          <w:szCs w:val="24"/>
          <w:lang w:eastAsia="en-US"/>
        </w:rPr>
        <w:t>многозначные числа</w:t>
      </w:r>
      <w:r w:rsidR="00D93C09" w:rsidRPr="00F675F1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="00E57776" w:rsidRPr="00F675F1">
        <w:rPr>
          <w:rFonts w:ascii="Times New Roman" w:eastAsia="Calibri" w:hAnsi="Times New Roman"/>
          <w:sz w:val="24"/>
          <w:szCs w:val="24"/>
          <w:lang w:eastAsia="en-US"/>
        </w:rPr>
        <w:t xml:space="preserve"> необходимо привлекать для расчётов калькулятор и учить ребят грамотно им пользоваться.</w:t>
      </w:r>
    </w:p>
    <w:p w:rsidR="00274420" w:rsidRDefault="003C3AC1" w:rsidP="00AF1D5A">
      <w:pPr>
        <w:pStyle w:val="a3"/>
        <w:numPr>
          <w:ilvl w:val="0"/>
          <w:numId w:val="5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Анализ результатов диагностической работы свидетельствует о том, что на </w:t>
      </w:r>
      <w:r w:rsidR="00AA1C2E">
        <w:rPr>
          <w:rFonts w:ascii="Times New Roman" w:eastAsia="Calibri" w:hAnsi="Times New Roman"/>
          <w:sz w:val="24"/>
          <w:szCs w:val="24"/>
          <w:lang w:eastAsia="en-US"/>
        </w:rPr>
        <w:t xml:space="preserve">момент проверки </w:t>
      </w:r>
      <w:r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у </w:t>
      </w:r>
      <w:r w:rsidR="00F675F1">
        <w:rPr>
          <w:rFonts w:ascii="Times New Roman" w:eastAsia="Calibri" w:hAnsi="Times New Roman"/>
          <w:sz w:val="24"/>
          <w:szCs w:val="24"/>
          <w:lang w:eastAsia="en-US"/>
        </w:rPr>
        <w:t>11</w:t>
      </w:r>
      <w:r w:rsidRPr="00AF1D5A">
        <w:rPr>
          <w:rFonts w:ascii="Times New Roman" w:eastAsia="Calibri" w:hAnsi="Times New Roman"/>
          <w:sz w:val="24"/>
          <w:szCs w:val="24"/>
          <w:lang w:eastAsia="en-US"/>
        </w:rPr>
        <w:t>% учащихся</w:t>
      </w:r>
      <w:r w:rsidR="00AA1C2E">
        <w:rPr>
          <w:rFonts w:ascii="Times New Roman" w:eastAsia="Calibri" w:hAnsi="Times New Roman"/>
          <w:sz w:val="24"/>
          <w:szCs w:val="24"/>
          <w:lang w:eastAsia="en-US"/>
        </w:rPr>
        <w:t xml:space="preserve"> 9 класса</w:t>
      </w:r>
      <w:r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675F1">
        <w:rPr>
          <w:rFonts w:ascii="Times New Roman" w:eastAsia="Calibri" w:hAnsi="Times New Roman"/>
          <w:sz w:val="24"/>
          <w:szCs w:val="24"/>
          <w:lang w:eastAsia="en-US"/>
        </w:rPr>
        <w:t xml:space="preserve">не </w:t>
      </w:r>
      <w:r w:rsidRPr="00AF1D5A">
        <w:rPr>
          <w:rFonts w:ascii="Times New Roman" w:eastAsia="Calibri" w:hAnsi="Times New Roman"/>
          <w:sz w:val="24"/>
          <w:szCs w:val="24"/>
          <w:lang w:eastAsia="en-US"/>
        </w:rPr>
        <w:t>сформирована целост</w:t>
      </w:r>
      <w:r w:rsidR="00AA1C2E">
        <w:rPr>
          <w:rFonts w:ascii="Times New Roman" w:eastAsia="Calibri" w:hAnsi="Times New Roman"/>
          <w:sz w:val="24"/>
          <w:szCs w:val="24"/>
          <w:lang w:eastAsia="en-US"/>
        </w:rPr>
        <w:t>ная физическая картина мира,</w:t>
      </w:r>
      <w:r w:rsidR="0081585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675F1">
        <w:rPr>
          <w:rFonts w:ascii="Times New Roman" w:eastAsia="Calibri" w:hAnsi="Times New Roman"/>
          <w:sz w:val="24"/>
          <w:szCs w:val="24"/>
          <w:lang w:eastAsia="en-US"/>
        </w:rPr>
        <w:t>не</w:t>
      </w:r>
      <w:r w:rsidR="00AA1C2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сформированы в достаточной степени знания основных законов природы, а также методологические умения.   </w:t>
      </w:r>
    </w:p>
    <w:p w:rsidR="00AF1D5A" w:rsidRPr="00AF1D5A" w:rsidRDefault="00AF1D5A" w:rsidP="00AF1D5A">
      <w:pPr>
        <w:pStyle w:val="a3"/>
        <w:spacing w:line="360" w:lineRule="auto"/>
        <w:ind w:left="360"/>
        <w:rPr>
          <w:rFonts w:ascii="Times New Roman" w:eastAsia="Calibri" w:hAnsi="Times New Roman"/>
          <w:sz w:val="24"/>
          <w:szCs w:val="24"/>
          <w:lang w:eastAsia="en-US"/>
        </w:rPr>
      </w:pPr>
    </w:p>
    <w:p w:rsidR="00062156" w:rsidRPr="00AF1D5A" w:rsidRDefault="00062156" w:rsidP="00AF1A6B">
      <w:pPr>
        <w:pStyle w:val="a3"/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F1D5A">
        <w:rPr>
          <w:rFonts w:ascii="Times New Roman" w:eastAsia="Calibri" w:hAnsi="Times New Roman"/>
          <w:sz w:val="24"/>
          <w:szCs w:val="24"/>
          <w:lang w:eastAsia="en-US"/>
        </w:rPr>
        <w:t>Анализ результатов контрольных работ в 11 классе.</w:t>
      </w:r>
    </w:p>
    <w:p w:rsidR="00A05AA5" w:rsidRPr="00AF1D5A" w:rsidRDefault="00A05AA5" w:rsidP="00AF1A6B">
      <w:pPr>
        <w:pStyle w:val="a3"/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A05AA5" w:rsidRPr="00AF1D5A" w:rsidRDefault="00490C5D" w:rsidP="00AF1A6B">
      <w:pPr>
        <w:pStyle w:val="a3"/>
        <w:numPr>
          <w:ilvl w:val="0"/>
          <w:numId w:val="5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F675F1">
        <w:rPr>
          <w:rFonts w:ascii="Times New Roman" w:eastAsia="Calibri" w:hAnsi="Times New Roman"/>
          <w:sz w:val="24"/>
          <w:szCs w:val="24"/>
          <w:lang w:eastAsia="en-US"/>
        </w:rPr>
        <w:t>8</w:t>
      </w:r>
      <w:r w:rsidR="00E57776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="00A05AA5"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% учащихся </w:t>
      </w:r>
      <w:r w:rsidR="003A3BFA">
        <w:rPr>
          <w:rFonts w:ascii="Times New Roman" w:eastAsia="Calibri" w:hAnsi="Times New Roman"/>
          <w:sz w:val="24"/>
          <w:szCs w:val="24"/>
          <w:lang w:eastAsia="en-US"/>
        </w:rPr>
        <w:t>11</w:t>
      </w:r>
      <w:r w:rsidR="00A05AA5"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-х классов по результатам мониторинга овладели базовыми знаниями и умениями по физике. При этом </w:t>
      </w:r>
      <w:r w:rsidR="00F675F1">
        <w:rPr>
          <w:rFonts w:ascii="Times New Roman" w:eastAsia="Calibri" w:hAnsi="Times New Roman"/>
          <w:sz w:val="24"/>
          <w:szCs w:val="24"/>
          <w:lang w:eastAsia="en-US"/>
        </w:rPr>
        <w:t>35</w:t>
      </w:r>
      <w:r w:rsidR="00A05AA5"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% </w:t>
      </w:r>
      <w:proofErr w:type="gramStart"/>
      <w:r w:rsidR="00A05AA5" w:rsidRPr="00AF1D5A">
        <w:rPr>
          <w:rFonts w:ascii="Times New Roman" w:eastAsia="Calibri" w:hAnsi="Times New Roman"/>
          <w:sz w:val="24"/>
          <w:szCs w:val="24"/>
          <w:lang w:eastAsia="en-US"/>
        </w:rPr>
        <w:t>тестируемых</w:t>
      </w:r>
      <w:proofErr w:type="gramEnd"/>
      <w:r w:rsidR="00A05AA5"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 показали хорошие результаты.</w:t>
      </w:r>
    </w:p>
    <w:p w:rsidR="00062156" w:rsidRPr="00AF1D5A" w:rsidRDefault="00062156" w:rsidP="00AF1A6B">
      <w:pPr>
        <w:pStyle w:val="a3"/>
        <w:numPr>
          <w:ilvl w:val="0"/>
          <w:numId w:val="5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При выполнении заданий базовой (тестовой части) наибольшее число ошибок допущено при решении заданий на </w:t>
      </w:r>
      <w:r w:rsidR="003544F8">
        <w:rPr>
          <w:rFonts w:ascii="Times New Roman" w:eastAsia="Calibri" w:hAnsi="Times New Roman"/>
          <w:sz w:val="24"/>
          <w:szCs w:val="24"/>
          <w:lang w:eastAsia="en-US"/>
        </w:rPr>
        <w:t>знание закона</w:t>
      </w:r>
      <w:r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 электромагнитной индукции.</w:t>
      </w:r>
      <w:r w:rsidR="003544F8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062156" w:rsidRPr="00417CCB" w:rsidRDefault="00062156" w:rsidP="00F60C4C">
      <w:pPr>
        <w:pStyle w:val="a3"/>
        <w:numPr>
          <w:ilvl w:val="0"/>
          <w:numId w:val="5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417CCB">
        <w:rPr>
          <w:rFonts w:ascii="Times New Roman" w:eastAsia="Calibri" w:hAnsi="Times New Roman"/>
          <w:sz w:val="24"/>
          <w:szCs w:val="24"/>
          <w:lang w:eastAsia="en-US"/>
        </w:rPr>
        <w:t>При выполнении заданий части, требующ</w:t>
      </w:r>
      <w:r w:rsidR="00D93C09">
        <w:rPr>
          <w:rFonts w:ascii="Times New Roman" w:eastAsia="Calibri" w:hAnsi="Times New Roman"/>
          <w:sz w:val="24"/>
          <w:szCs w:val="24"/>
          <w:lang w:eastAsia="en-US"/>
        </w:rPr>
        <w:t>ей</w:t>
      </w:r>
      <w:r w:rsidR="003544F8" w:rsidRPr="00417CCB">
        <w:rPr>
          <w:rFonts w:ascii="Times New Roman" w:eastAsia="Calibri" w:hAnsi="Times New Roman"/>
          <w:sz w:val="24"/>
          <w:szCs w:val="24"/>
          <w:lang w:eastAsia="en-US"/>
        </w:rPr>
        <w:t xml:space="preserve"> полного </w:t>
      </w:r>
      <w:r w:rsidR="00AF1A6B" w:rsidRPr="00417CCB">
        <w:rPr>
          <w:rFonts w:ascii="Times New Roman" w:eastAsia="Calibri" w:hAnsi="Times New Roman"/>
          <w:sz w:val="24"/>
          <w:szCs w:val="24"/>
          <w:lang w:eastAsia="en-US"/>
        </w:rPr>
        <w:t>ответа</w:t>
      </w:r>
      <w:r w:rsidR="003544F8" w:rsidRPr="00417CCB">
        <w:rPr>
          <w:rFonts w:ascii="Times New Roman" w:eastAsia="Calibri" w:hAnsi="Times New Roman"/>
          <w:sz w:val="24"/>
          <w:szCs w:val="24"/>
          <w:lang w:eastAsia="en-US"/>
        </w:rPr>
        <w:t xml:space="preserve">, были допущены ошибки при математических расчетах </w:t>
      </w:r>
      <w:r w:rsidR="00417CCB" w:rsidRPr="00417CCB">
        <w:rPr>
          <w:rFonts w:ascii="Times New Roman" w:eastAsia="Calibri" w:hAnsi="Times New Roman"/>
          <w:sz w:val="24"/>
          <w:szCs w:val="24"/>
          <w:lang w:eastAsia="en-US"/>
        </w:rPr>
        <w:t>в заданиях на применение формулы Томсона.</w:t>
      </w:r>
    </w:p>
    <w:p w:rsidR="00A05AA5" w:rsidRPr="003544F8" w:rsidRDefault="00417CCB" w:rsidP="00F60C4C">
      <w:pPr>
        <w:pStyle w:val="a3"/>
        <w:numPr>
          <w:ilvl w:val="0"/>
          <w:numId w:val="5"/>
        </w:num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К</w:t>
      </w:r>
      <w:r w:rsidR="003544F8" w:rsidRPr="00417CC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062156" w:rsidRPr="00417CCB">
        <w:rPr>
          <w:rFonts w:ascii="Times New Roman" w:eastAsia="Calibri" w:hAnsi="Times New Roman"/>
          <w:sz w:val="24"/>
          <w:szCs w:val="24"/>
          <w:lang w:eastAsia="en-US"/>
        </w:rPr>
        <w:t>задани</w:t>
      </w:r>
      <w:r>
        <w:rPr>
          <w:rFonts w:ascii="Times New Roman" w:eastAsia="Calibri" w:hAnsi="Times New Roman"/>
          <w:sz w:val="24"/>
          <w:szCs w:val="24"/>
          <w:lang w:eastAsia="en-US"/>
        </w:rPr>
        <w:t>ю</w:t>
      </w:r>
      <w:r w:rsidR="003544F8" w:rsidRPr="00417CC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8</w:t>
      </w:r>
      <w:r w:rsidR="00062156" w:rsidRPr="00417CCB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многие </w:t>
      </w:r>
      <w:r w:rsidR="00A05AA5" w:rsidRPr="00417CCB">
        <w:rPr>
          <w:rFonts w:ascii="Times New Roman" w:eastAsia="Calibri" w:hAnsi="Times New Roman"/>
          <w:sz w:val="24"/>
          <w:szCs w:val="24"/>
          <w:lang w:eastAsia="en-US"/>
        </w:rPr>
        <w:t>учащ</w:t>
      </w:r>
      <w:r w:rsidR="0081585B">
        <w:rPr>
          <w:rFonts w:ascii="Times New Roman" w:eastAsia="Calibri" w:hAnsi="Times New Roman"/>
          <w:sz w:val="24"/>
          <w:szCs w:val="24"/>
          <w:lang w:eastAsia="en-US"/>
        </w:rPr>
        <w:t>иеся практически не приступали. Следует больше  обратить внимания решению графических задач.</w:t>
      </w:r>
    </w:p>
    <w:p w:rsidR="00A05AA5" w:rsidRPr="00AF1D5A" w:rsidRDefault="003544F8" w:rsidP="00AF1A6B">
      <w:pPr>
        <w:pStyle w:val="a3"/>
        <w:numPr>
          <w:ilvl w:val="0"/>
          <w:numId w:val="5"/>
        </w:numPr>
        <w:tabs>
          <w:tab w:val="left" w:pos="1080"/>
        </w:tabs>
        <w:spacing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Учителю необходимо </w:t>
      </w:r>
      <w:r w:rsidR="0081585B">
        <w:rPr>
          <w:rFonts w:ascii="Times New Roman" w:eastAsia="Calibri" w:hAnsi="Times New Roman"/>
          <w:sz w:val="24"/>
          <w:szCs w:val="24"/>
          <w:lang w:eastAsia="en-US"/>
        </w:rPr>
        <w:t>повторить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вопросы, связанн</w:t>
      </w:r>
      <w:r w:rsidR="0081585B">
        <w:rPr>
          <w:rFonts w:ascii="Times New Roman" w:eastAsia="Calibri" w:hAnsi="Times New Roman"/>
          <w:sz w:val="24"/>
          <w:szCs w:val="24"/>
          <w:lang w:eastAsia="en-US"/>
        </w:rPr>
        <w:t>ые с темой «Электромагнитная индукция», «Правило правой руки».</w:t>
      </w:r>
    </w:p>
    <w:p w:rsidR="00A05AA5" w:rsidRPr="00AF1D5A" w:rsidRDefault="00A05AA5" w:rsidP="00AF1A6B">
      <w:pPr>
        <w:pStyle w:val="a3"/>
        <w:spacing w:line="360" w:lineRule="auto"/>
        <w:rPr>
          <w:rFonts w:ascii="Times New Roman" w:hAnsi="Times New Roman"/>
          <w:sz w:val="24"/>
          <w:szCs w:val="24"/>
        </w:rPr>
      </w:pPr>
    </w:p>
    <w:p w:rsidR="00A05AA5" w:rsidRPr="00AF1D5A" w:rsidRDefault="00A05AA5" w:rsidP="00AF1A6B">
      <w:pPr>
        <w:pStyle w:val="a3"/>
        <w:numPr>
          <w:ilvl w:val="0"/>
          <w:numId w:val="5"/>
        </w:numPr>
        <w:tabs>
          <w:tab w:val="left" w:pos="1080"/>
        </w:tabs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Анализ результатов диагностической работы свидетельствует о том, что </w:t>
      </w:r>
      <w:r w:rsidR="00417CCB">
        <w:rPr>
          <w:rFonts w:ascii="Times New Roman" w:eastAsia="Calibri" w:hAnsi="Times New Roman"/>
          <w:sz w:val="24"/>
          <w:szCs w:val="24"/>
          <w:lang w:eastAsia="en-US"/>
        </w:rPr>
        <w:t>на момент проверки</w:t>
      </w:r>
      <w:r w:rsidRPr="00AF1D5A">
        <w:rPr>
          <w:rFonts w:ascii="Times New Roman" w:eastAsia="Calibri" w:hAnsi="Times New Roman"/>
          <w:sz w:val="24"/>
          <w:szCs w:val="24"/>
          <w:lang w:eastAsia="en-US"/>
        </w:rPr>
        <w:t xml:space="preserve"> 11 класса у </w:t>
      </w:r>
      <w:r w:rsidR="0081585B">
        <w:rPr>
          <w:rFonts w:ascii="Times New Roman" w:eastAsia="Calibri" w:hAnsi="Times New Roman"/>
          <w:sz w:val="24"/>
          <w:szCs w:val="24"/>
          <w:lang w:eastAsia="en-US"/>
        </w:rPr>
        <w:t>1</w:t>
      </w:r>
      <w:r w:rsidR="00417CCB">
        <w:rPr>
          <w:rFonts w:ascii="Times New Roman" w:eastAsia="Calibri" w:hAnsi="Times New Roman"/>
          <w:sz w:val="24"/>
          <w:szCs w:val="24"/>
          <w:lang w:eastAsia="en-US"/>
        </w:rPr>
        <w:t>5</w:t>
      </w:r>
      <w:r w:rsidRPr="00AF1D5A">
        <w:rPr>
          <w:rFonts w:ascii="Times New Roman" w:eastAsia="Calibri" w:hAnsi="Times New Roman"/>
          <w:sz w:val="24"/>
          <w:szCs w:val="24"/>
          <w:lang w:eastAsia="en-US"/>
        </w:rPr>
        <w:t>% учащихся не сформирована целостная физическая картина мира, не сформированы в достаточной степени знания основных законов природы, а также методологические умения</w:t>
      </w:r>
    </w:p>
    <w:p w:rsidR="00A05AA5" w:rsidRPr="00AF1D5A" w:rsidRDefault="00A05AA5" w:rsidP="00AF1A6B">
      <w:pPr>
        <w:pStyle w:val="a3"/>
        <w:spacing w:line="360" w:lineRule="auto"/>
        <w:ind w:left="360"/>
        <w:rPr>
          <w:rFonts w:ascii="Times New Roman" w:eastAsia="Calibri" w:hAnsi="Times New Roman"/>
          <w:sz w:val="24"/>
          <w:szCs w:val="24"/>
          <w:lang w:eastAsia="en-US"/>
        </w:rPr>
      </w:pPr>
    </w:p>
    <w:p w:rsidR="00A05AA5" w:rsidRPr="00AF1D5A" w:rsidRDefault="00A05AA5" w:rsidP="00274420">
      <w:pPr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AF1D5A">
        <w:rPr>
          <w:rFonts w:ascii="Times New Roman" w:hAnsi="Times New Roman"/>
          <w:b/>
          <w:i/>
          <w:sz w:val="24"/>
          <w:szCs w:val="24"/>
          <w:u w:val="single"/>
        </w:rPr>
        <w:t>Вывод:</w:t>
      </w:r>
    </w:p>
    <w:p w:rsidR="00A05AA5" w:rsidRPr="00AF1D5A" w:rsidRDefault="00A05AA5" w:rsidP="00AF1A6B">
      <w:pPr>
        <w:pStyle w:val="a3"/>
        <w:spacing w:after="0" w:line="360" w:lineRule="auto"/>
        <w:ind w:left="1068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D93C09" w:rsidRPr="00D93C09" w:rsidRDefault="00A05AA5" w:rsidP="00D93C09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AF1D5A">
        <w:rPr>
          <w:rFonts w:ascii="Times New Roman" w:hAnsi="Times New Roman"/>
          <w:sz w:val="24"/>
          <w:szCs w:val="24"/>
        </w:rPr>
        <w:t>1</w:t>
      </w:r>
      <w:r w:rsidRPr="00AF1D5A">
        <w:rPr>
          <w:rFonts w:ascii="Times New Roman" w:eastAsia="Calibri" w:hAnsi="Times New Roman"/>
          <w:sz w:val="24"/>
          <w:szCs w:val="24"/>
          <w:lang w:eastAsia="en-US"/>
        </w:rPr>
        <w:t>.Кадровое обеспечение образовательного процесса по физике соответст</w:t>
      </w:r>
      <w:r w:rsidR="003544F8">
        <w:rPr>
          <w:rFonts w:ascii="Times New Roman" w:eastAsia="Calibri" w:hAnsi="Times New Roman"/>
          <w:sz w:val="24"/>
          <w:szCs w:val="24"/>
          <w:lang w:eastAsia="en-US"/>
        </w:rPr>
        <w:t>вует   нормативным требованиям</w:t>
      </w:r>
      <w:r w:rsidR="0081585B">
        <w:rPr>
          <w:rFonts w:ascii="Times New Roman" w:eastAsia="Calibri" w:hAnsi="Times New Roman"/>
          <w:sz w:val="24"/>
          <w:szCs w:val="24"/>
          <w:lang w:eastAsia="en-US"/>
        </w:rPr>
        <w:t>.</w:t>
      </w:r>
    </w:p>
    <w:p w:rsidR="00274420" w:rsidRPr="00AF1D5A" w:rsidRDefault="00274420" w:rsidP="00AF1A6B">
      <w:pPr>
        <w:spacing w:after="0" w:line="36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274420" w:rsidRPr="00AF1D5A" w:rsidRDefault="00A05AA5" w:rsidP="00274420">
      <w:p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F1D5A">
        <w:rPr>
          <w:rFonts w:ascii="Times New Roman" w:eastAsia="Calibri" w:hAnsi="Times New Roman"/>
          <w:sz w:val="24"/>
          <w:szCs w:val="24"/>
          <w:lang w:eastAsia="en-US"/>
        </w:rPr>
        <w:t>2. Учебно-методическое и материально-техническое обеспечение реализации обязательного минимума содержания образования по физике соответствует требованиям федерального компонента государственного образовательног</w:t>
      </w:r>
      <w:r w:rsidR="00D93C09">
        <w:rPr>
          <w:rFonts w:ascii="Times New Roman" w:eastAsia="Calibri" w:hAnsi="Times New Roman"/>
          <w:sz w:val="24"/>
          <w:szCs w:val="24"/>
          <w:lang w:eastAsia="en-US"/>
        </w:rPr>
        <w:t xml:space="preserve">о стандарта общего образования. </w:t>
      </w:r>
    </w:p>
    <w:p w:rsidR="00BA3F88" w:rsidRDefault="00AF1A6B" w:rsidP="00F576BE">
      <w:p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AF1D5A">
        <w:rPr>
          <w:rFonts w:ascii="Times New Roman" w:eastAsia="Calibri" w:hAnsi="Times New Roman"/>
          <w:sz w:val="24"/>
          <w:szCs w:val="24"/>
          <w:lang w:eastAsia="en-US"/>
        </w:rPr>
        <w:t>3.</w:t>
      </w:r>
      <w:r w:rsidR="00607C22" w:rsidRPr="00AF1D5A">
        <w:rPr>
          <w:rFonts w:ascii="Times New Roman" w:eastAsia="Calibri" w:hAnsi="Times New Roman"/>
          <w:sz w:val="24"/>
          <w:szCs w:val="24"/>
          <w:lang w:eastAsia="en-US"/>
        </w:rPr>
        <w:t>В школе ведётся регулярный контроль преподавания физики и качества знаний учащихся по данному предмету. Учитель своевременно реагирует на замечания и корректирует свою деятельность.</w:t>
      </w:r>
    </w:p>
    <w:p w:rsidR="00F576BE" w:rsidRDefault="00F576BE" w:rsidP="00F576BE">
      <w:p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576BE" w:rsidRDefault="00F576BE" w:rsidP="00F576BE">
      <w:p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576BE" w:rsidRDefault="00F576BE" w:rsidP="00F576BE">
      <w:p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F576BE" w:rsidRDefault="00F576BE" w:rsidP="00F576BE">
      <w:p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</w:p>
    <w:p w:rsidR="009B0DBC" w:rsidRDefault="00D93C09" w:rsidP="00D93C09">
      <w:pPr>
        <w:spacing w:line="360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                                            </w:t>
      </w:r>
      <w:r w:rsidR="00F576BE">
        <w:rPr>
          <w:rFonts w:ascii="Times New Roman" w:eastAsia="Calibri" w:hAnsi="Times New Roman"/>
          <w:sz w:val="24"/>
          <w:szCs w:val="24"/>
          <w:lang w:eastAsia="en-US"/>
        </w:rPr>
        <w:t xml:space="preserve">Эксперт </w:t>
      </w:r>
      <w:r>
        <w:rPr>
          <w:rFonts w:ascii="Times New Roman" w:eastAsia="Calibri" w:hAnsi="Times New Roman"/>
          <w:sz w:val="24"/>
          <w:szCs w:val="24"/>
          <w:lang w:eastAsia="en-US"/>
        </w:rPr>
        <w:t>Гасанова Ф.Ю.</w:t>
      </w:r>
    </w:p>
    <w:p w:rsidR="009B0DBC" w:rsidRPr="009B0DBC" w:rsidRDefault="009B0DBC" w:rsidP="009B0DBC">
      <w:pPr>
        <w:rPr>
          <w:rFonts w:ascii="Times New Roman" w:eastAsia="Calibri" w:hAnsi="Times New Roman"/>
          <w:sz w:val="24"/>
          <w:szCs w:val="24"/>
          <w:lang w:eastAsia="en-US"/>
        </w:rPr>
      </w:pPr>
    </w:p>
    <w:p w:rsidR="009B0DBC" w:rsidRPr="009B0DBC" w:rsidRDefault="009B0DBC" w:rsidP="009B0DBC">
      <w:pPr>
        <w:rPr>
          <w:rFonts w:ascii="Times New Roman" w:eastAsia="Calibri" w:hAnsi="Times New Roman"/>
          <w:sz w:val="24"/>
          <w:szCs w:val="24"/>
          <w:lang w:eastAsia="en-US"/>
        </w:rPr>
      </w:pPr>
    </w:p>
    <w:p w:rsidR="009B0DBC" w:rsidRPr="009B0DBC" w:rsidRDefault="009B0DBC" w:rsidP="009B0DBC">
      <w:pPr>
        <w:rPr>
          <w:rFonts w:ascii="Times New Roman" w:eastAsia="Calibri" w:hAnsi="Times New Roman"/>
          <w:sz w:val="24"/>
          <w:szCs w:val="24"/>
          <w:lang w:eastAsia="en-US"/>
        </w:rPr>
      </w:pPr>
    </w:p>
    <w:p w:rsidR="009B0DBC" w:rsidRDefault="009B0DBC" w:rsidP="009B0DBC">
      <w:pPr>
        <w:rPr>
          <w:rFonts w:ascii="Times New Roman" w:eastAsia="Calibri" w:hAnsi="Times New Roman"/>
          <w:sz w:val="24"/>
          <w:szCs w:val="24"/>
          <w:lang w:eastAsia="en-US"/>
        </w:rPr>
      </w:pPr>
    </w:p>
    <w:p w:rsidR="00F576BE" w:rsidRDefault="009B0DBC" w:rsidP="009B0DBC">
      <w:pPr>
        <w:tabs>
          <w:tab w:val="left" w:pos="6136"/>
        </w:tabs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ab/>
      </w:r>
    </w:p>
    <w:p w:rsidR="009B0DBC" w:rsidRDefault="009B0DBC" w:rsidP="009B0DBC">
      <w:pPr>
        <w:tabs>
          <w:tab w:val="left" w:pos="6136"/>
        </w:tabs>
        <w:rPr>
          <w:rFonts w:ascii="Times New Roman" w:eastAsia="Calibri" w:hAnsi="Times New Roman"/>
          <w:sz w:val="24"/>
          <w:szCs w:val="24"/>
          <w:lang w:eastAsia="en-US"/>
        </w:rPr>
      </w:pPr>
    </w:p>
    <w:p w:rsidR="009B0DBC" w:rsidRDefault="009B0DBC" w:rsidP="009B0DBC">
      <w:pPr>
        <w:tabs>
          <w:tab w:val="left" w:pos="6136"/>
        </w:tabs>
        <w:rPr>
          <w:rFonts w:ascii="Times New Roman" w:eastAsia="Calibri" w:hAnsi="Times New Roman"/>
          <w:sz w:val="24"/>
          <w:szCs w:val="24"/>
          <w:lang w:eastAsia="en-US"/>
        </w:rPr>
      </w:pPr>
    </w:p>
    <w:p w:rsidR="009B0DBC" w:rsidRDefault="009B0DBC" w:rsidP="009B0DBC">
      <w:pPr>
        <w:tabs>
          <w:tab w:val="left" w:pos="6136"/>
        </w:tabs>
        <w:rPr>
          <w:rFonts w:ascii="Times New Roman" w:eastAsia="Calibri" w:hAnsi="Times New Roman"/>
          <w:sz w:val="24"/>
          <w:szCs w:val="24"/>
          <w:lang w:eastAsia="en-US"/>
        </w:rPr>
        <w:sectPr w:rsidR="009B0DBC" w:rsidSect="00082ABD">
          <w:pgSz w:w="11906" w:h="16838"/>
          <w:pgMar w:top="1134" w:right="850" w:bottom="993" w:left="1701" w:header="708" w:footer="708" w:gutter="0"/>
          <w:cols w:space="708"/>
          <w:docGrid w:linePitch="360"/>
        </w:sectPr>
      </w:pPr>
    </w:p>
    <w:p w:rsidR="009B0DBC" w:rsidRPr="009B0DBC" w:rsidRDefault="009B0DBC" w:rsidP="009B0DBC">
      <w:pPr>
        <w:tabs>
          <w:tab w:val="left" w:pos="6136"/>
        </w:tabs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noProof/>
          <w:sz w:val="24"/>
          <w:szCs w:val="24"/>
        </w:rPr>
        <w:lastRenderedPageBreak/>
        <w:drawing>
          <wp:inline distT="0" distB="0" distL="0" distR="0">
            <wp:extent cx="9342120" cy="6548432"/>
            <wp:effectExtent l="19050" t="0" r="0" b="0"/>
            <wp:docPr id="1" name="Рисунок 1" descr="C:\Users\1\Desktop\МОНИТОРИНГ\справки\сканированные таблицы результатов\физ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МОНИТОРИНГ\справки\сканированные таблицы результатов\физи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42120" cy="65484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B0DBC" w:rsidRPr="009B0DBC" w:rsidSect="009B0DBC">
      <w:pgSz w:w="16838" w:h="11906" w:orient="landscape"/>
      <w:pgMar w:top="709" w:right="1134" w:bottom="851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28C6"/>
    <w:multiLevelType w:val="hybridMultilevel"/>
    <w:tmpl w:val="BD82D41C"/>
    <w:lvl w:ilvl="0" w:tplc="F092A1C4">
      <w:start w:val="1"/>
      <w:numFmt w:val="bullet"/>
      <w:lvlText w:val="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2869F3"/>
    <w:multiLevelType w:val="hybridMultilevel"/>
    <w:tmpl w:val="9ABA7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C044F1"/>
    <w:multiLevelType w:val="hybridMultilevel"/>
    <w:tmpl w:val="B6CE6E60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3">
    <w:nsid w:val="57FD3B47"/>
    <w:multiLevelType w:val="hybridMultilevel"/>
    <w:tmpl w:val="F3BAE6C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B9763D"/>
    <w:multiLevelType w:val="hybridMultilevel"/>
    <w:tmpl w:val="0C06A29C"/>
    <w:lvl w:ilvl="0" w:tplc="3C0866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922114C"/>
    <w:multiLevelType w:val="hybridMultilevel"/>
    <w:tmpl w:val="8AEC24BA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6F7C13"/>
    <w:rsid w:val="00062156"/>
    <w:rsid w:val="00082ABD"/>
    <w:rsid w:val="000C3E7E"/>
    <w:rsid w:val="00136F7B"/>
    <w:rsid w:val="00150EF4"/>
    <w:rsid w:val="00197947"/>
    <w:rsid w:val="00204CDA"/>
    <w:rsid w:val="0021619B"/>
    <w:rsid w:val="00273316"/>
    <w:rsid w:val="00274420"/>
    <w:rsid w:val="00286DE5"/>
    <w:rsid w:val="002C20C1"/>
    <w:rsid w:val="003544F8"/>
    <w:rsid w:val="003A3BFA"/>
    <w:rsid w:val="003C3AC1"/>
    <w:rsid w:val="00417CCB"/>
    <w:rsid w:val="00452EA6"/>
    <w:rsid w:val="0046411C"/>
    <w:rsid w:val="00490C5D"/>
    <w:rsid w:val="00496B4B"/>
    <w:rsid w:val="005720DD"/>
    <w:rsid w:val="00607C22"/>
    <w:rsid w:val="006860D9"/>
    <w:rsid w:val="006F33F1"/>
    <w:rsid w:val="006F7C13"/>
    <w:rsid w:val="00785665"/>
    <w:rsid w:val="0081585B"/>
    <w:rsid w:val="009349C8"/>
    <w:rsid w:val="009B0DBC"/>
    <w:rsid w:val="009C7A44"/>
    <w:rsid w:val="009E7D32"/>
    <w:rsid w:val="00A05AA5"/>
    <w:rsid w:val="00A32CC3"/>
    <w:rsid w:val="00AA1C2E"/>
    <w:rsid w:val="00AB6EDE"/>
    <w:rsid w:val="00AF1A6B"/>
    <w:rsid w:val="00AF1D5A"/>
    <w:rsid w:val="00B468E9"/>
    <w:rsid w:val="00B73437"/>
    <w:rsid w:val="00BA3F88"/>
    <w:rsid w:val="00BC45DD"/>
    <w:rsid w:val="00CC201A"/>
    <w:rsid w:val="00D93C09"/>
    <w:rsid w:val="00E016E7"/>
    <w:rsid w:val="00E57776"/>
    <w:rsid w:val="00F1711E"/>
    <w:rsid w:val="00F576BE"/>
    <w:rsid w:val="00F675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11E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link w:val="10"/>
    <w:uiPriority w:val="9"/>
    <w:qFormat/>
    <w:rsid w:val="009C7A44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711E"/>
    <w:pPr>
      <w:ind w:left="720"/>
      <w:contextualSpacing/>
    </w:pPr>
  </w:style>
  <w:style w:type="table" w:styleId="a4">
    <w:name w:val="Table Grid"/>
    <w:basedOn w:val="a1"/>
    <w:uiPriority w:val="59"/>
    <w:rsid w:val="00F171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caption"/>
    <w:basedOn w:val="a"/>
    <w:next w:val="a"/>
    <w:unhideWhenUsed/>
    <w:qFormat/>
    <w:rsid w:val="00F1711E"/>
    <w:pPr>
      <w:widowControl w:val="0"/>
      <w:shd w:val="clear" w:color="auto" w:fill="FFFFFF"/>
      <w:autoSpaceDE w:val="0"/>
      <w:autoSpaceDN w:val="0"/>
      <w:adjustRightInd w:val="0"/>
      <w:spacing w:before="984" w:after="0" w:line="240" w:lineRule="auto"/>
      <w:ind w:left="590"/>
      <w:jc w:val="center"/>
    </w:pPr>
    <w:rPr>
      <w:rFonts w:ascii="Times New Roman" w:hAnsi="Times New Roman"/>
      <w:b/>
      <w:bCs/>
      <w:color w:val="000000"/>
      <w:spacing w:val="-3"/>
      <w:sz w:val="28"/>
      <w:szCs w:val="30"/>
    </w:rPr>
  </w:style>
  <w:style w:type="paragraph" w:customStyle="1" w:styleId="Style15">
    <w:name w:val="Style15"/>
    <w:basedOn w:val="a"/>
    <w:rsid w:val="00F171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11">
    <w:name w:val="Сетка таблицы1"/>
    <w:basedOn w:val="a1"/>
    <w:next w:val="a4"/>
    <w:uiPriority w:val="59"/>
    <w:rsid w:val="00204CDA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E016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0">
    <w:name w:val="font0"/>
    <w:basedOn w:val="a0"/>
    <w:rsid w:val="00E016E7"/>
  </w:style>
  <w:style w:type="paragraph" w:styleId="a7">
    <w:name w:val="Balloon Text"/>
    <w:basedOn w:val="a"/>
    <w:link w:val="a8"/>
    <w:uiPriority w:val="99"/>
    <w:semiHidden/>
    <w:unhideWhenUsed/>
    <w:rsid w:val="00AF1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1D5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C7A4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9C7A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3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7</Pages>
  <Words>1270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 Исубутаева</dc:creator>
  <cp:keywords/>
  <dc:description/>
  <cp:lastModifiedBy>1</cp:lastModifiedBy>
  <cp:revision>14</cp:revision>
  <dcterms:created xsi:type="dcterms:W3CDTF">2015-11-25T02:06:00Z</dcterms:created>
  <dcterms:modified xsi:type="dcterms:W3CDTF">2015-12-18T15:39:00Z</dcterms:modified>
</cp:coreProperties>
</file>